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35" w:rsidRDefault="00A3795A" w:rsidP="00B10935">
      <w:pPr>
        <w:widowControl w:val="0"/>
        <w:autoSpaceDE w:val="0"/>
        <w:autoSpaceDN w:val="0"/>
        <w:spacing w:before="73" w:after="0" w:line="240" w:lineRule="auto"/>
        <w:ind w:left="1627" w:right="158" w:hanging="66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Муниципальное общеобразовательное учреждение</w:t>
      </w:r>
    </w:p>
    <w:p w:rsidR="00A3795A" w:rsidRPr="00A3795A" w:rsidRDefault="00A3795A" w:rsidP="00B10935">
      <w:pPr>
        <w:widowControl w:val="0"/>
        <w:autoSpaceDE w:val="0"/>
        <w:autoSpaceDN w:val="0"/>
        <w:spacing w:before="73" w:after="0" w:line="240" w:lineRule="auto"/>
        <w:ind w:left="1627" w:right="158" w:hanging="66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Угодичская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основная общеобразовательная школа</w:t>
      </w:r>
    </w:p>
    <w:p w:rsidR="00B10935" w:rsidRPr="00A3795A" w:rsidRDefault="00B10935" w:rsidP="00B10935">
      <w:pPr>
        <w:widowControl w:val="0"/>
        <w:autoSpaceDE w:val="0"/>
        <w:autoSpaceDN w:val="0"/>
        <w:spacing w:before="73" w:after="0" w:line="240" w:lineRule="auto"/>
        <w:ind w:left="1627" w:right="158" w:hanging="668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9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B10935" w:rsidRPr="00B10935" w:rsidRDefault="00A3795A" w:rsidP="00B10935">
      <w:pPr>
        <w:widowControl w:val="0"/>
        <w:autoSpaceDE w:val="0"/>
        <w:autoSpaceDN w:val="0"/>
        <w:spacing w:after="0" w:line="322" w:lineRule="exact"/>
        <w:ind w:left="579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</w:t>
      </w:r>
      <w:r w:rsidR="00B10935"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УТВЕЖДАЮ</w:t>
      </w:r>
    </w:p>
    <w:p w:rsidR="00A3795A" w:rsidRDefault="00B10935" w:rsidP="00B10935">
      <w:pPr>
        <w:widowControl w:val="0"/>
        <w:tabs>
          <w:tab w:val="left" w:pos="8216"/>
        </w:tabs>
        <w:autoSpaceDE w:val="0"/>
        <w:autoSpaceDN w:val="0"/>
        <w:spacing w:after="0" w:line="240" w:lineRule="auto"/>
        <w:ind w:left="5883" w:right="405" w:hanging="5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proofErr w:type="spellStart"/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Приказ________от</w:t>
      </w:r>
      <w:proofErr w:type="spellEnd"/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_______2020г. Директор</w:t>
      </w:r>
      <w:r w:rsidR="00A379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школы____________</w:t>
      </w:r>
    </w:p>
    <w:p w:rsidR="00B10935" w:rsidRPr="00B10935" w:rsidRDefault="00A3795A" w:rsidP="00B10935">
      <w:pPr>
        <w:widowControl w:val="0"/>
        <w:tabs>
          <w:tab w:val="left" w:pos="8216"/>
        </w:tabs>
        <w:autoSpaceDE w:val="0"/>
        <w:autoSpaceDN w:val="0"/>
        <w:spacing w:after="0" w:line="240" w:lineRule="auto"/>
        <w:ind w:left="5883" w:right="405" w:hanging="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</w:t>
      </w:r>
      <w:r w:rsidR="00B10935"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Е.Г. Карякина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B10935" w:rsidRDefault="00B10935" w:rsidP="00B1093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3795A" w:rsidRDefault="00A3795A" w:rsidP="00B1093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3795A" w:rsidRPr="00B10935" w:rsidRDefault="00A3795A" w:rsidP="00B1093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before="1" w:after="0" w:line="368" w:lineRule="exact"/>
        <w:ind w:left="1155" w:right="369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sz w:val="32"/>
          <w:lang w:eastAsia="ru-RU" w:bidi="ru-RU"/>
        </w:rPr>
        <w:t>Программа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ind w:left="1159" w:right="293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sz w:val="32"/>
          <w:lang w:eastAsia="ru-RU" w:bidi="ru-RU"/>
        </w:rPr>
        <w:t>перехода школы в эффективный режим работы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ind w:left="1159" w:right="369"/>
        <w:jc w:val="center"/>
        <w:outlineLvl w:val="0"/>
        <w:rPr>
          <w:rFonts w:ascii="Times New Roman" w:eastAsia="Times New Roman" w:hAnsi="Times New Roman" w:cs="Times New Roman"/>
          <w:bCs/>
          <w:sz w:val="3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5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</w:p>
    <w:p w:rsidR="00B10935" w:rsidRPr="00A3795A" w:rsidRDefault="00B10935" w:rsidP="00B10935">
      <w:pPr>
        <w:widowControl w:val="0"/>
        <w:autoSpaceDE w:val="0"/>
        <w:autoSpaceDN w:val="0"/>
        <w:spacing w:after="0" w:line="240" w:lineRule="auto"/>
        <w:ind w:left="1159" w:right="366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3795A">
        <w:rPr>
          <w:rFonts w:ascii="Times New Roman" w:eastAsia="Times New Roman" w:hAnsi="Times New Roman" w:cs="Times New Roman"/>
          <w:sz w:val="28"/>
          <w:lang w:eastAsia="ru-RU" w:bidi="ru-RU"/>
        </w:rPr>
        <w:t>2020 год</w:t>
      </w:r>
    </w:p>
    <w:p w:rsidR="00B10935" w:rsidRPr="00A3795A" w:rsidRDefault="00B10935" w:rsidP="00B10935">
      <w:pPr>
        <w:widowControl w:val="0"/>
        <w:autoSpaceDE w:val="0"/>
        <w:autoSpaceDN w:val="0"/>
        <w:spacing w:after="0" w:line="240" w:lineRule="auto"/>
        <w:ind w:left="1159" w:right="366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3795A">
        <w:rPr>
          <w:rFonts w:ascii="Times New Roman" w:eastAsia="Times New Roman" w:hAnsi="Times New Roman" w:cs="Times New Roman"/>
          <w:sz w:val="28"/>
          <w:lang w:eastAsia="ru-RU" w:bidi="ru-RU"/>
        </w:rPr>
        <w:t>с. Угодичи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B10935" w:rsidRPr="00B10935" w:rsidRDefault="00B10935" w:rsidP="00B10935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6404"/>
      </w:tblGrid>
      <w:tr w:rsidR="00B10935" w:rsidRPr="00B10935" w:rsidTr="00B10935">
        <w:tc>
          <w:tcPr>
            <w:tcW w:w="3969" w:type="dxa"/>
            <w:tcBorders>
              <w:bottom w:val="single" w:sz="4" w:space="0" w:color="auto"/>
            </w:tcBorders>
          </w:tcPr>
          <w:p w:rsidR="00B10935" w:rsidRPr="00B10935" w:rsidRDefault="00B10935" w:rsidP="00B10935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ind w:left="3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Создание условий </w:t>
            </w: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повышения эффективности деятельности школы в обеспечении оптимальных результатов обучения, воспитания и развития каждого обучающегося вне зависимости от социально-экономического контекста.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ind w:left="3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B10935" w:rsidRPr="00B10935" w:rsidTr="00B10935">
        <w:trPr>
          <w:trHeight w:val="652"/>
        </w:trPr>
        <w:tc>
          <w:tcPr>
            <w:tcW w:w="3969" w:type="dxa"/>
            <w:vMerge w:val="restart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ind w:left="3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Задачи программы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before="185" w:after="0" w:line="240" w:lineRule="auto"/>
              <w:ind w:right="1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Позитивное, эффективное     развитие     школы, ориентированной   на удовлетворение потребностей учащихся, учителей, родителей, учащихся в качественном образовании, доступном для всех учащихся микрорайона. </w:t>
            </w:r>
          </w:p>
        </w:tc>
      </w:tr>
      <w:tr w:rsidR="00B10935" w:rsidRPr="00B10935" w:rsidTr="00B10935">
        <w:trPr>
          <w:trHeight w:val="691"/>
        </w:trPr>
        <w:tc>
          <w:tcPr>
            <w:tcW w:w="3969" w:type="dxa"/>
            <w:vMerge/>
          </w:tcPr>
          <w:p w:rsidR="00B10935" w:rsidRPr="00B10935" w:rsidRDefault="00B10935" w:rsidP="00B10935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Создание единой системы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ожиданиям.</w:t>
            </w:r>
          </w:p>
        </w:tc>
      </w:tr>
      <w:tr w:rsidR="00B10935" w:rsidRPr="00B10935" w:rsidTr="00B10935">
        <w:trPr>
          <w:trHeight w:val="806"/>
        </w:trPr>
        <w:tc>
          <w:tcPr>
            <w:tcW w:w="3969" w:type="dxa"/>
            <w:vMerge/>
          </w:tcPr>
          <w:p w:rsidR="00B10935" w:rsidRPr="00B10935" w:rsidRDefault="00B10935" w:rsidP="00B10935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2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Повышение профессиональной компетенции педагогических кадров как необходимого условия обеспечения современного качества</w:t>
            </w:r>
            <w:r w:rsidRPr="00B1093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 w:bidi="ru-RU"/>
              </w:rPr>
              <w:t xml:space="preserve"> </w:t>
            </w: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образования.</w:t>
            </w:r>
          </w:p>
        </w:tc>
      </w:tr>
      <w:tr w:rsidR="00B10935" w:rsidRPr="00B10935" w:rsidTr="00B10935">
        <w:trPr>
          <w:trHeight w:val="806"/>
        </w:trPr>
        <w:tc>
          <w:tcPr>
            <w:tcW w:w="3969" w:type="dxa"/>
            <w:vMerge/>
          </w:tcPr>
          <w:p w:rsidR="00B10935" w:rsidRPr="00B10935" w:rsidRDefault="00B10935" w:rsidP="00B10935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before="67" w:after="0" w:line="240" w:lineRule="auto"/>
              <w:ind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Создание сетевой организации управления качеством образования на основе принципов взаимодействия, социального партнерства, адресности информационных</w:t>
            </w:r>
            <w:r w:rsidRPr="00B109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 </w:t>
            </w: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потоков.</w:t>
            </w:r>
          </w:p>
        </w:tc>
      </w:tr>
      <w:tr w:rsidR="00B10935" w:rsidRPr="00B10935" w:rsidTr="00B10935">
        <w:trPr>
          <w:trHeight w:val="806"/>
        </w:trPr>
        <w:tc>
          <w:tcPr>
            <w:tcW w:w="3969" w:type="dxa"/>
            <w:vMerge/>
          </w:tcPr>
          <w:p w:rsidR="00B10935" w:rsidRPr="00B10935" w:rsidRDefault="00B10935" w:rsidP="00B10935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before="2" w:after="0" w:line="240" w:lineRule="auto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Выявление факторов, влияющих на качество образования и принятие обоснованных управленческих</w:t>
            </w:r>
            <w:r w:rsidRPr="00B1093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 w:bidi="ru-RU"/>
              </w:rPr>
              <w:t xml:space="preserve"> </w:t>
            </w: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решений.</w:t>
            </w:r>
          </w:p>
        </w:tc>
      </w:tr>
      <w:tr w:rsidR="00B10935" w:rsidRPr="00B10935" w:rsidTr="00B10935">
        <w:trPr>
          <w:trHeight w:val="806"/>
        </w:trPr>
        <w:tc>
          <w:tcPr>
            <w:tcW w:w="3969" w:type="dxa"/>
            <w:vMerge/>
          </w:tcPr>
          <w:p w:rsidR="00B10935" w:rsidRPr="00B10935" w:rsidRDefault="00B10935" w:rsidP="00B10935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Обеспечение условий равенства всех учащихся в получении качественного образования.</w:t>
            </w:r>
          </w:p>
        </w:tc>
      </w:tr>
      <w:tr w:rsidR="00B10935" w:rsidRPr="00B10935" w:rsidTr="00B10935">
        <w:trPr>
          <w:trHeight w:val="806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B10935" w:rsidRPr="00B10935" w:rsidRDefault="00B10935" w:rsidP="00B10935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before="1" w:after="0" w:line="240" w:lineRule="auto"/>
              <w:ind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Разраб</w:t>
            </w:r>
            <w:r w:rsidR="00A3795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отка</w:t>
            </w:r>
            <w:r w:rsidR="00A3795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и</w:t>
            </w:r>
            <w:r w:rsidR="00A3795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 xml:space="preserve">апробация системы </w:t>
            </w:r>
            <w:proofErr w:type="spellStart"/>
            <w:r w:rsidR="00A3795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оценки</w:t>
            </w: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эффективности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управления качеством образования в образовательном учреждении</w:t>
            </w:r>
          </w:p>
        </w:tc>
      </w:tr>
      <w:tr w:rsidR="00B10935" w:rsidRPr="00B10935" w:rsidTr="00B109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35" w:rsidRPr="00B10935" w:rsidRDefault="00B10935" w:rsidP="00B10935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Программы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35" w:rsidRPr="00B10935" w:rsidRDefault="00B10935" w:rsidP="00B10935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и плановый период 2021 и 2022 годов</w:t>
            </w:r>
          </w:p>
        </w:tc>
      </w:tr>
      <w:tr w:rsidR="00B10935" w:rsidRPr="00B10935" w:rsidTr="00B1093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35" w:rsidRPr="00B10935" w:rsidRDefault="00B10935" w:rsidP="00B10935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  <w:p w:rsidR="00B10935" w:rsidRPr="00B10935" w:rsidRDefault="00B10935" w:rsidP="00B10935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35" w:rsidRPr="00B10935" w:rsidRDefault="00B10935" w:rsidP="00B10935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образовательного процесса</w:t>
            </w:r>
          </w:p>
        </w:tc>
      </w:tr>
      <w:tr w:rsidR="00B10935" w:rsidRPr="00B10935" w:rsidTr="00B10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1"/>
        </w:trPr>
        <w:tc>
          <w:tcPr>
            <w:tcW w:w="3969" w:type="dxa"/>
          </w:tcPr>
          <w:p w:rsidR="00B10935" w:rsidRPr="00B10935" w:rsidRDefault="00B10935" w:rsidP="00B10935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  <w:p w:rsidR="00B10935" w:rsidRPr="00B10935" w:rsidRDefault="00B10935" w:rsidP="00B10935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49" w:type="dxa"/>
          </w:tcPr>
          <w:p w:rsidR="00B10935" w:rsidRPr="00B10935" w:rsidRDefault="00B10935" w:rsidP="00B10935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" w:righ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и педагогический коллектив МОУ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Угодичской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                            </w:t>
            </w:r>
          </w:p>
        </w:tc>
      </w:tr>
    </w:tbl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  <w:sectPr w:rsidR="00B10935" w:rsidRPr="00B10935" w:rsidSect="00B10935">
          <w:pgSz w:w="11910" w:h="16840"/>
          <w:pgMar w:top="1040" w:right="720" w:bottom="280" w:left="780" w:header="720" w:footer="720" w:gutter="0"/>
          <w:cols w:space="720"/>
        </w:sectPr>
      </w:pPr>
    </w:p>
    <w:p w:rsidR="00B10935" w:rsidRPr="00B10935" w:rsidRDefault="00B10935" w:rsidP="00B1093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5CC63F" wp14:editId="6C2E5798">
                <wp:simplePos x="0" y="0"/>
                <wp:positionH relativeFrom="page">
                  <wp:posOffset>1507490</wp:posOffset>
                </wp:positionH>
                <wp:positionV relativeFrom="page">
                  <wp:posOffset>1638300</wp:posOffset>
                </wp:positionV>
                <wp:extent cx="2051685" cy="175260"/>
                <wp:effectExtent l="0" t="0" r="0" b="0"/>
                <wp:wrapNone/>
                <wp:docPr id="1443" name="Rectangle 15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41CF3" id="Rectangle 15198" o:spid="_x0000_s1026" style="position:absolute;margin-left:118.7pt;margin-top:129pt;width:161.55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" fillcolor="yellow" stroked="f">
                <w10:wrap anchorx="page" anchory="page"/>
              </v:rect>
            </w:pict>
          </mc:Fallback>
        </mc:AlternateContent>
      </w:r>
    </w:p>
    <w:p w:rsidR="00B10935" w:rsidRPr="00B10935" w:rsidRDefault="00B10935" w:rsidP="00B10935">
      <w:pPr>
        <w:widowControl w:val="0"/>
        <w:tabs>
          <w:tab w:val="left" w:pos="1606"/>
        </w:tabs>
        <w:autoSpaceDE w:val="0"/>
        <w:autoSpaceDN w:val="0"/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sz w:val="28"/>
          <w:lang w:eastAsia="ru-RU" w:bidi="ru-RU"/>
        </w:rPr>
        <w:t>2. Содержание проблемы и обоснование необходимости её</w:t>
      </w:r>
      <w:r w:rsidRPr="00B10935">
        <w:rPr>
          <w:rFonts w:ascii="Times New Roman" w:eastAsia="Times New Roman" w:hAnsi="Times New Roman" w:cs="Times New Roman"/>
          <w:b/>
          <w:spacing w:val="-17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b/>
          <w:sz w:val="28"/>
          <w:lang w:eastAsia="ru-RU" w:bidi="ru-RU"/>
        </w:rPr>
        <w:t>решения</w:t>
      </w:r>
    </w:p>
    <w:p w:rsidR="00B10935" w:rsidRPr="00B10935" w:rsidRDefault="00B10935" w:rsidP="00B1093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5" w:line="269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        Муниципальное общеобразовательное учреждение </w:t>
      </w:r>
      <w:proofErr w:type="spellStart"/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Угодичская</w:t>
      </w:r>
      <w:proofErr w:type="spellEnd"/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 основная </w:t>
      </w:r>
      <w:r w:rsidRPr="00B1093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ru-RU"/>
        </w:rPr>
        <w:t>общеобразовательная школа расположено</w:t>
      </w:r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 в селе Угодичи Ростовского </w:t>
      </w:r>
      <w:r w:rsidRPr="00B1093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ru-RU"/>
        </w:rPr>
        <w:t>муниципального района. Осуществляется</w:t>
      </w:r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 подвоз обучающихся из сел </w:t>
      </w:r>
      <w:proofErr w:type="spellStart"/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Мосейцево</w:t>
      </w:r>
      <w:proofErr w:type="spellEnd"/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, </w:t>
      </w:r>
      <w:proofErr w:type="spellStart"/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Якимовское</w:t>
      </w:r>
      <w:proofErr w:type="spellEnd"/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, Уткино, </w:t>
      </w:r>
      <w:proofErr w:type="spellStart"/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Лазарцево</w:t>
      </w:r>
      <w:proofErr w:type="spellEnd"/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, Новоселка, Благовещенская гора, </w:t>
      </w:r>
      <w:proofErr w:type="spellStart"/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Воржа</w:t>
      </w:r>
      <w:proofErr w:type="spellEnd"/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.  Обучающиеся МОУ </w:t>
      </w:r>
      <w:proofErr w:type="spellStart"/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Угодичскй</w:t>
      </w:r>
      <w:proofErr w:type="spellEnd"/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 ООШ дети из семей, разных по социальному статусу. Это и многодетные семьи, и неполные, и неблагополучные. Но есть и семьи, имеющие высокую мотивацию к получению их детьми качественного образования.  Поэтому         одной из важнейших задач образования в ОО является обеспечение равного доступа к качественному образованию всех детей, независимо от социального, экономического и культурного уровня их семей, достижение положительных изменений в развитии каждого обучающегося: его учебных достижений, воспитанности, творческих способностей, здоровья. В работе ОО есть направления, демонстрирующие высокие результаты качества обучения, но есть и низкие результаты. </w:t>
      </w:r>
    </w:p>
    <w:p w:rsidR="00B10935" w:rsidRPr="00B10935" w:rsidRDefault="00B10935" w:rsidP="00B10935">
      <w:pPr>
        <w:widowControl w:val="0"/>
        <w:autoSpaceDE w:val="0"/>
        <w:autoSpaceDN w:val="0"/>
        <w:spacing w:after="5" w:line="269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 Под эффективной школой понимается организация, обеспечивающая основное общее образование, которое максимально удовлетворяет образовательные запросы заказчиков: учащихся, родителей, социума и государства.  </w:t>
      </w:r>
    </w:p>
    <w:p w:rsidR="00B10935" w:rsidRPr="00B10935" w:rsidRDefault="00B10935" w:rsidP="00B10935">
      <w:pPr>
        <w:widowControl w:val="0"/>
        <w:autoSpaceDE w:val="0"/>
        <w:autoSpaceDN w:val="0"/>
        <w:spacing w:after="5" w:line="269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          Для того, чтобы школа была успешной в настоящем и будущем, чтобы качество образования ее выпускников отвечало требованиям времени, школе необходимо меняться в соответствии с изменениями окружающего мира. Поэтому Пр</w:t>
      </w:r>
      <w:r w:rsidR="00C06758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ограмма</w:t>
      </w:r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 перехода МОУ </w:t>
      </w:r>
      <w:proofErr w:type="spellStart"/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Угодичская</w:t>
      </w:r>
      <w:proofErr w:type="spellEnd"/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 ООШ в эффективный режим работы является программой изменений (улучшений), то есть тем инструментом, с помощью которого школа целенаправленно создает свое будущее. В образовательной организации ведется системная работа по повышению качества обучения. </w:t>
      </w:r>
    </w:p>
    <w:p w:rsidR="00B10935" w:rsidRPr="00B10935" w:rsidRDefault="00B10935" w:rsidP="00B10935">
      <w:pPr>
        <w:widowControl w:val="0"/>
        <w:autoSpaceDE w:val="0"/>
        <w:autoSpaceDN w:val="0"/>
        <w:spacing w:after="5" w:line="269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Эффективной принято называть школу, которая может обеспечивать «повышение жизненных шансов» всем своим ученикам, то есть создавать такую среду, в которой все ученики вне зависимости от того, каковы их возможности и проблемы, включая проблемы семьи, получают возможность для максимальных достижений и благополучного развития.  </w:t>
      </w:r>
    </w:p>
    <w:p w:rsidR="00B10935" w:rsidRPr="00B10935" w:rsidRDefault="00B10935" w:rsidP="00B10935">
      <w:pPr>
        <w:widowControl w:val="0"/>
        <w:autoSpaceDE w:val="0"/>
        <w:autoSpaceDN w:val="0"/>
        <w:spacing w:after="5" w:line="269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         Была проведена диагностика МОУ </w:t>
      </w:r>
      <w:proofErr w:type="spellStart"/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Угодичская</w:t>
      </w:r>
      <w:proofErr w:type="spellEnd"/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 ООШ, работающей в проблемных социальных условиях: исследованы особенности контингента, динамика учебных достижений, мотивация к обучению, способности и потребности обучающихся. Это школа, работающая со сложным контингентом учащихся (дети безработных и малообеспеченных родителей, родителей с низким уровнем образования, дети с </w:t>
      </w:r>
      <w:proofErr w:type="spellStart"/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девиантным</w:t>
      </w:r>
      <w:proofErr w:type="spellEnd"/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 поведением, проживающих на удаленной территории). </w:t>
      </w:r>
    </w:p>
    <w:p w:rsidR="00B10935" w:rsidRPr="00B10935" w:rsidRDefault="00B10935" w:rsidP="00B10935">
      <w:pPr>
        <w:widowControl w:val="0"/>
        <w:autoSpaceDE w:val="0"/>
        <w:autoSpaceDN w:val="0"/>
        <w:spacing w:after="5" w:line="269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В связи с этим остро встала задача разработки Про</w:t>
      </w:r>
      <w:r w:rsidR="00C06758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грамма</w:t>
      </w:r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 перехода МОУ </w:t>
      </w:r>
      <w:proofErr w:type="spellStart"/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Угодичская</w:t>
      </w:r>
      <w:proofErr w:type="spellEnd"/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 ООШ в эффективный режим работы, как школы, работающей со сложным контингентом и в сложных условиях. Школа должна выстроить такую стратегию собственных действий, которые помогут нивелировать или ослабить действие </w:t>
      </w:r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lastRenderedPageBreak/>
        <w:t xml:space="preserve">социальных условий, влияющих на образовательный и воспитательный процесс. </w:t>
      </w:r>
    </w:p>
    <w:p w:rsidR="00B10935" w:rsidRPr="00B10935" w:rsidRDefault="00B10935" w:rsidP="00B10935">
      <w:pPr>
        <w:widowControl w:val="0"/>
        <w:autoSpaceDE w:val="0"/>
        <w:autoSpaceDN w:val="0"/>
        <w:spacing w:after="5" w:line="269" w:lineRule="auto"/>
        <w:ind w:left="-5" w:right="1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 w:bidi="ru-RU"/>
        </w:rPr>
      </w:pPr>
    </w:p>
    <w:tbl>
      <w:tblPr>
        <w:tblW w:w="10822" w:type="dxa"/>
        <w:tblInd w:w="-425" w:type="dxa"/>
        <w:tblCellMar>
          <w:top w:w="7" w:type="dxa"/>
          <w:right w:w="57" w:type="dxa"/>
        </w:tblCellMar>
        <w:tblLook w:val="04A0" w:firstRow="1" w:lastRow="0" w:firstColumn="1" w:lastColumn="0" w:noHBand="0" w:noVBand="1"/>
      </w:tblPr>
      <w:tblGrid>
        <w:gridCol w:w="4365"/>
        <w:gridCol w:w="1543"/>
        <w:gridCol w:w="1592"/>
        <w:gridCol w:w="242"/>
        <w:gridCol w:w="1246"/>
        <w:gridCol w:w="1834"/>
      </w:tblGrid>
      <w:tr w:rsidR="00B10935" w:rsidRPr="00B10935" w:rsidTr="00B10935">
        <w:trPr>
          <w:trHeight w:val="956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 w:bidi="ru-RU"/>
              </w:rPr>
              <w:t>Обоснование для разработки программы</w:t>
            </w:r>
          </w:p>
        </w:tc>
        <w:tc>
          <w:tcPr>
            <w:tcW w:w="645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before="2" w:after="0" w:line="240" w:lineRule="auto"/>
              <w:ind w:right="296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В условиях проведенного в учреждении анализа действующих подходов к организации и управлению качеством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образования выявлены проблемы:</w:t>
            </w:r>
          </w:p>
        </w:tc>
      </w:tr>
      <w:tr w:rsidR="00B10935" w:rsidRPr="00B10935" w:rsidTr="00B10935">
        <w:trPr>
          <w:trHeight w:val="310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 w:bidi="ru-RU"/>
              </w:rPr>
              <w:t>Социальный статус школы</w:t>
            </w:r>
          </w:p>
        </w:tc>
        <w:tc>
          <w:tcPr>
            <w:tcW w:w="645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before="2" w:after="0" w:line="240" w:lineRule="auto"/>
              <w:ind w:left="295" w:right="296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</w:p>
        </w:tc>
      </w:tr>
      <w:tr w:rsidR="00B10935" w:rsidRPr="00B10935" w:rsidTr="00B10935">
        <w:trPr>
          <w:trHeight w:val="310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Показатели </w:t>
            </w:r>
          </w:p>
        </w:tc>
        <w:tc>
          <w:tcPr>
            <w:tcW w:w="3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2018-19уч.г. </w:t>
            </w:r>
          </w:p>
        </w:tc>
        <w:tc>
          <w:tcPr>
            <w:tcW w:w="33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2019-20уч.г. </w:t>
            </w:r>
          </w:p>
        </w:tc>
      </w:tr>
      <w:tr w:rsidR="00B10935" w:rsidRPr="00B10935" w:rsidTr="00B10935">
        <w:trPr>
          <w:trHeight w:val="313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Всего детей </w:t>
            </w:r>
          </w:p>
        </w:tc>
        <w:tc>
          <w:tcPr>
            <w:tcW w:w="3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94</w:t>
            </w:r>
          </w:p>
        </w:tc>
        <w:tc>
          <w:tcPr>
            <w:tcW w:w="33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81</w:t>
            </w:r>
          </w:p>
        </w:tc>
      </w:tr>
      <w:tr w:rsidR="00B10935" w:rsidRPr="00B10935" w:rsidTr="00B10935">
        <w:trPr>
          <w:trHeight w:val="313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Дети из многодетных семей </w:t>
            </w:r>
          </w:p>
        </w:tc>
        <w:tc>
          <w:tcPr>
            <w:tcW w:w="3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37 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39,3% </w:t>
            </w:r>
          </w:p>
        </w:tc>
        <w:tc>
          <w:tcPr>
            <w:tcW w:w="33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31 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38,2% </w:t>
            </w:r>
          </w:p>
        </w:tc>
      </w:tr>
      <w:tr w:rsidR="00B10935" w:rsidRPr="00B10935" w:rsidTr="00B10935">
        <w:trPr>
          <w:trHeight w:val="313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Дети из неполных семей </w:t>
            </w:r>
          </w:p>
        </w:tc>
        <w:tc>
          <w:tcPr>
            <w:tcW w:w="3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27 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28,7 %</w:t>
            </w:r>
          </w:p>
        </w:tc>
        <w:tc>
          <w:tcPr>
            <w:tcW w:w="33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21 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25,9% </w:t>
            </w:r>
          </w:p>
        </w:tc>
      </w:tr>
      <w:tr w:rsidR="00B10935" w:rsidRPr="00B10935" w:rsidTr="00B10935">
        <w:trPr>
          <w:trHeight w:val="313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Дети из малообеспеченных семей </w:t>
            </w:r>
          </w:p>
        </w:tc>
        <w:tc>
          <w:tcPr>
            <w:tcW w:w="3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70 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74,4 %</w:t>
            </w:r>
          </w:p>
        </w:tc>
        <w:tc>
          <w:tcPr>
            <w:tcW w:w="33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61 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75,3 %</w:t>
            </w:r>
          </w:p>
        </w:tc>
      </w:tr>
      <w:tr w:rsidR="00B10935" w:rsidRPr="00B10935" w:rsidTr="00B10935">
        <w:trPr>
          <w:trHeight w:val="313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Дети из неблагополучных семей </w:t>
            </w:r>
          </w:p>
        </w:tc>
        <w:tc>
          <w:tcPr>
            <w:tcW w:w="3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 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4% </w:t>
            </w:r>
          </w:p>
        </w:tc>
        <w:tc>
          <w:tcPr>
            <w:tcW w:w="33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 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4% </w:t>
            </w:r>
          </w:p>
        </w:tc>
      </w:tr>
      <w:tr w:rsidR="00B10935" w:rsidRPr="00B10935" w:rsidTr="00B10935">
        <w:trPr>
          <w:trHeight w:val="313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Дети, состоящие на ВШК </w:t>
            </w:r>
          </w:p>
        </w:tc>
        <w:tc>
          <w:tcPr>
            <w:tcW w:w="3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3,1%  </w:t>
            </w:r>
          </w:p>
        </w:tc>
        <w:tc>
          <w:tcPr>
            <w:tcW w:w="33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 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2,4% </w:t>
            </w:r>
          </w:p>
        </w:tc>
      </w:tr>
      <w:tr w:rsidR="00B10935" w:rsidRPr="00B10935" w:rsidTr="00B10935">
        <w:trPr>
          <w:trHeight w:val="615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Дети, состоящие на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учѐте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КДН </w:t>
            </w:r>
          </w:p>
        </w:tc>
        <w:tc>
          <w:tcPr>
            <w:tcW w:w="3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– 1,1%</w:t>
            </w:r>
          </w:p>
        </w:tc>
        <w:tc>
          <w:tcPr>
            <w:tcW w:w="33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 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0% </w:t>
            </w:r>
          </w:p>
        </w:tc>
      </w:tr>
      <w:tr w:rsidR="00B10935" w:rsidRPr="00B10935" w:rsidTr="00B10935">
        <w:trPr>
          <w:trHeight w:val="313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Опекаемые дети </w:t>
            </w:r>
          </w:p>
        </w:tc>
        <w:tc>
          <w:tcPr>
            <w:tcW w:w="3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 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2% </w:t>
            </w:r>
          </w:p>
        </w:tc>
        <w:tc>
          <w:tcPr>
            <w:tcW w:w="33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1,1% </w:t>
            </w:r>
          </w:p>
        </w:tc>
      </w:tr>
      <w:tr w:rsidR="00B10935" w:rsidRPr="00B10935" w:rsidTr="00B10935">
        <w:trPr>
          <w:trHeight w:val="313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Дети с ОВЗ </w:t>
            </w:r>
          </w:p>
        </w:tc>
        <w:tc>
          <w:tcPr>
            <w:tcW w:w="3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 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10,6% </w:t>
            </w:r>
          </w:p>
        </w:tc>
        <w:tc>
          <w:tcPr>
            <w:tcW w:w="33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13,5% </w:t>
            </w:r>
          </w:p>
        </w:tc>
      </w:tr>
      <w:tr w:rsidR="00B10935" w:rsidRPr="00B10935" w:rsidTr="00B10935">
        <w:trPr>
          <w:trHeight w:val="619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Дети инвалиды </w:t>
            </w:r>
          </w:p>
        </w:tc>
        <w:tc>
          <w:tcPr>
            <w:tcW w:w="3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1,1% </w:t>
            </w:r>
          </w:p>
        </w:tc>
        <w:tc>
          <w:tcPr>
            <w:tcW w:w="33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0 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0% 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B10935" w:rsidRPr="00B10935" w:rsidTr="00B10935">
        <w:trPr>
          <w:trHeight w:val="918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Дети, из близлежащих деревень, обеспеченные ежедневным подвозом школьным автобусом </w:t>
            </w:r>
          </w:p>
        </w:tc>
        <w:tc>
          <w:tcPr>
            <w:tcW w:w="3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42 чел. – 44,6% </w:t>
            </w:r>
          </w:p>
        </w:tc>
        <w:tc>
          <w:tcPr>
            <w:tcW w:w="33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32 чел. – 39,5% </w:t>
            </w:r>
          </w:p>
        </w:tc>
      </w:tr>
      <w:tr w:rsidR="00B10935" w:rsidRPr="00B10935" w:rsidTr="00B10935">
        <w:trPr>
          <w:trHeight w:val="918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Образование родителей: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 высшим образованием 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среднее специальное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среднее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без образования</w:t>
            </w:r>
          </w:p>
        </w:tc>
        <w:tc>
          <w:tcPr>
            <w:tcW w:w="3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32,9%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44,6%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20,2%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2,3%</w:t>
            </w:r>
          </w:p>
        </w:tc>
        <w:tc>
          <w:tcPr>
            <w:tcW w:w="33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24,6%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42,2%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31,2%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2%</w:t>
            </w:r>
          </w:p>
        </w:tc>
      </w:tr>
      <w:tr w:rsidR="00B10935" w:rsidRPr="00B10935" w:rsidTr="00B10935">
        <w:trPr>
          <w:trHeight w:val="918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Кадровая характеристика</w:t>
            </w:r>
          </w:p>
        </w:tc>
        <w:tc>
          <w:tcPr>
            <w:tcW w:w="645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Педагоги с высшим образованием – 12 75%;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Средне специальное – 4 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-25%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1 категорией – 7 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43,8%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 высшей категорией – 1чел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- 6,2%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Соответствие занимаемой должности – 8 чел. 50%</w:t>
            </w:r>
          </w:p>
        </w:tc>
      </w:tr>
      <w:tr w:rsidR="00B10935" w:rsidRPr="00B10935" w:rsidTr="00B10935">
        <w:trPr>
          <w:trHeight w:val="268"/>
        </w:trPr>
        <w:tc>
          <w:tcPr>
            <w:tcW w:w="43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Качественные показатели успеваемости обучающихся в ОО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Качество 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знаний</w:t>
            </w:r>
          </w:p>
        </w:tc>
        <w:tc>
          <w:tcPr>
            <w:tcW w:w="1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Успеваемость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Качество 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знаний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Успеваемость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10935" w:rsidRPr="00B10935" w:rsidTr="00B10935">
        <w:trPr>
          <w:trHeight w:val="640"/>
        </w:trPr>
        <w:tc>
          <w:tcPr>
            <w:tcW w:w="436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41,9%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98,6%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50 %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99%</w:t>
            </w:r>
          </w:p>
        </w:tc>
      </w:tr>
      <w:tr w:rsidR="00B10935" w:rsidRPr="00B10935" w:rsidTr="00B10935">
        <w:trPr>
          <w:trHeight w:val="640"/>
        </w:trPr>
        <w:tc>
          <w:tcPr>
            <w:tcW w:w="436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widowControl w:val="0"/>
              <w:tabs>
                <w:tab w:val="left" w:pos="3804"/>
              </w:tabs>
              <w:autoSpaceDE w:val="0"/>
              <w:autoSpaceDN w:val="0"/>
              <w:spacing w:after="0" w:line="240" w:lineRule="auto"/>
              <w:ind w:left="583" w:right="-29" w:hanging="4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Дополнительное образование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кружков на базе ОО- 3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сельском ДК-0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5" w:line="269" w:lineRule="auto"/>
              <w:ind w:left="-5" w:right="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</w:tbl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Результаты ГИА (ОГЭ) по обязательным предметам по указанной выше категории школ представлены в таблице:</w:t>
      </w: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709"/>
        <w:gridCol w:w="992"/>
        <w:gridCol w:w="709"/>
        <w:gridCol w:w="850"/>
        <w:gridCol w:w="709"/>
        <w:gridCol w:w="850"/>
        <w:gridCol w:w="851"/>
        <w:gridCol w:w="567"/>
        <w:gridCol w:w="709"/>
        <w:gridCol w:w="708"/>
        <w:gridCol w:w="709"/>
      </w:tblGrid>
      <w:tr w:rsidR="00B10935" w:rsidRPr="00B10935" w:rsidTr="00B10935">
        <w:trPr>
          <w:trHeight w:val="728"/>
        </w:trPr>
        <w:tc>
          <w:tcPr>
            <w:tcW w:w="2127" w:type="dxa"/>
            <w:vMerge w:val="restart"/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Школа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Результаты ГИА по русскому языку (%)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Результаты ГИА по математике</w:t>
            </w:r>
          </w:p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(%)</w:t>
            </w:r>
          </w:p>
        </w:tc>
      </w:tr>
      <w:tr w:rsidR="00B10935" w:rsidRPr="00B10935" w:rsidTr="00B10935">
        <w:trPr>
          <w:trHeight w:val="383"/>
        </w:trPr>
        <w:tc>
          <w:tcPr>
            <w:tcW w:w="2127" w:type="dxa"/>
            <w:vMerge/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2017г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2018г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2019г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2017г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2018г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2019г</w:t>
            </w:r>
          </w:p>
        </w:tc>
      </w:tr>
      <w:tr w:rsidR="00B10935" w:rsidRPr="00B10935" w:rsidTr="00B10935">
        <w:trPr>
          <w:trHeight w:val="323"/>
        </w:trPr>
        <w:tc>
          <w:tcPr>
            <w:tcW w:w="2127" w:type="dxa"/>
            <w:vMerge/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усп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усп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усп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усп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усп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усп</w:t>
            </w:r>
            <w:proofErr w:type="spellEnd"/>
          </w:p>
        </w:tc>
      </w:tr>
      <w:tr w:rsidR="00B10935" w:rsidRPr="00B10935" w:rsidTr="00B10935">
        <w:trPr>
          <w:trHeight w:val="710"/>
        </w:trPr>
        <w:tc>
          <w:tcPr>
            <w:tcW w:w="2127" w:type="dxa"/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По району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73,1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99,2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74,1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98,6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63,8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98,5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52,4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50,6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95,6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48,6</w:t>
            </w:r>
          </w:p>
        </w:tc>
      </w:tr>
      <w:tr w:rsidR="00B10935" w:rsidRPr="00B10935" w:rsidTr="00B10935">
        <w:trPr>
          <w:trHeight w:val="748"/>
        </w:trPr>
        <w:tc>
          <w:tcPr>
            <w:tcW w:w="2127" w:type="dxa"/>
            <w:shd w:val="clear" w:color="auto" w:fill="auto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МОУ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Угодичская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ООШ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57,</w:t>
            </w: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87,</w:t>
            </w: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71,4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935" w:rsidRPr="00B10935" w:rsidRDefault="00B10935" w:rsidP="00B1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35,7</w:t>
            </w:r>
          </w:p>
        </w:tc>
      </w:tr>
    </w:tbl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Нестабильность результатов по школе подчеркивает наличие проблем.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10935" w:rsidRPr="00B10935" w:rsidRDefault="00B10935" w:rsidP="00B109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935">
        <w:rPr>
          <w:rFonts w:ascii="Times New Roman" w:eastAsia="Calibri" w:hAnsi="Times New Roman" w:cs="Times New Roman"/>
          <w:sz w:val="28"/>
          <w:szCs w:val="28"/>
        </w:rPr>
        <w:t>В предметах по выбору за 2019 год результаты ОГЭ ниже средних по району:</w:t>
      </w:r>
    </w:p>
    <w:tbl>
      <w:tblPr>
        <w:tblW w:w="113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1672"/>
        <w:gridCol w:w="2688"/>
        <w:gridCol w:w="2686"/>
      </w:tblGrid>
      <w:tr w:rsidR="00B10935" w:rsidRPr="00B10935" w:rsidTr="00B10935">
        <w:trPr>
          <w:trHeight w:val="677"/>
        </w:trPr>
        <w:tc>
          <w:tcPr>
            <w:tcW w:w="2269" w:type="dxa"/>
            <w:vMerge w:val="restart"/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Среднерайонный</w:t>
            </w:r>
            <w:proofErr w:type="spellEnd"/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правляемость</w:t>
            </w:r>
            <w:proofErr w:type="spellEnd"/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ниже </w:t>
            </w:r>
            <w:proofErr w:type="spellStart"/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среднерайонной</w:t>
            </w:r>
            <w:proofErr w:type="spellEnd"/>
          </w:p>
        </w:tc>
        <w:tc>
          <w:tcPr>
            <w:tcW w:w="2686" w:type="dxa"/>
            <w:vMerge w:val="restart"/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спешность ниже </w:t>
            </w:r>
            <w:proofErr w:type="spellStart"/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среднерайонной</w:t>
            </w:r>
            <w:proofErr w:type="spellEnd"/>
          </w:p>
        </w:tc>
      </w:tr>
      <w:tr w:rsidR="00B10935" w:rsidRPr="00B10935" w:rsidTr="00B10935">
        <w:trPr>
          <w:trHeight w:val="677"/>
        </w:trPr>
        <w:tc>
          <w:tcPr>
            <w:tcW w:w="2269" w:type="dxa"/>
            <w:vMerge/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справляемость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успешность</w:t>
            </w:r>
          </w:p>
        </w:tc>
        <w:tc>
          <w:tcPr>
            <w:tcW w:w="2688" w:type="dxa"/>
            <w:vMerge/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935" w:rsidRPr="00B10935" w:rsidTr="00B10935">
        <w:trPr>
          <w:trHeight w:val="677"/>
        </w:trPr>
        <w:tc>
          <w:tcPr>
            <w:tcW w:w="2269" w:type="dxa"/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672" w:type="dxa"/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2688" w:type="dxa"/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Угодичская</w:t>
            </w:r>
            <w:proofErr w:type="spellEnd"/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686" w:type="dxa"/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10935" w:rsidRPr="00B10935" w:rsidTr="00B10935">
        <w:trPr>
          <w:trHeight w:val="1008"/>
        </w:trPr>
        <w:tc>
          <w:tcPr>
            <w:tcW w:w="2269" w:type="dxa"/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672" w:type="dxa"/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2688" w:type="dxa"/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Угодичская</w:t>
            </w:r>
            <w:proofErr w:type="spellEnd"/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686" w:type="dxa"/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Угодичская</w:t>
            </w:r>
            <w:proofErr w:type="spellEnd"/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ООШ, </w:t>
            </w:r>
          </w:p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10935" w:rsidRPr="00B10935" w:rsidRDefault="00B10935" w:rsidP="00B1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935">
        <w:rPr>
          <w:rFonts w:ascii="Times New Roman" w:eastAsia="Calibri" w:hAnsi="Times New Roman" w:cs="Times New Roman"/>
          <w:sz w:val="28"/>
          <w:szCs w:val="28"/>
        </w:rPr>
        <w:t xml:space="preserve">Анализ показателей участия в муниципальном и региональном этапах Всероссийской олимпиады школьников по общеобразовательным предметам за три последних учебных года показывает, что </w:t>
      </w:r>
      <w:r w:rsidRPr="00B10935">
        <w:rPr>
          <w:rFonts w:ascii="Times New Roman" w:eastAsia="Calibri" w:hAnsi="Times New Roman" w:cs="Times New Roman"/>
          <w:color w:val="000000"/>
          <w:sz w:val="28"/>
          <w:szCs w:val="28"/>
        </w:rPr>
        <w:t>учащиеся участвуют в школьном этапе Всероссийской олимпиады школьников, но на муниципальный этап практически не выходят.</w:t>
      </w:r>
    </w:p>
    <w:p w:rsidR="00B10935" w:rsidRDefault="00B10935" w:rsidP="00B1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10935" w:rsidRDefault="00B10935" w:rsidP="00B1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10935" w:rsidRDefault="00B10935" w:rsidP="00B1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10935" w:rsidRDefault="00B10935" w:rsidP="00B1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10935" w:rsidRDefault="00B10935" w:rsidP="00B1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10935" w:rsidRDefault="00B10935" w:rsidP="00B1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10935" w:rsidRDefault="00B10935" w:rsidP="00B1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10935" w:rsidRDefault="00B10935" w:rsidP="00B1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10935" w:rsidRDefault="00B10935" w:rsidP="00B1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10935" w:rsidRDefault="00B10935" w:rsidP="00B1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10935" w:rsidRDefault="00B10935" w:rsidP="00B1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10935" w:rsidRPr="00B10935" w:rsidRDefault="00B10935" w:rsidP="00B1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665"/>
        <w:gridCol w:w="671"/>
        <w:gridCol w:w="716"/>
        <w:gridCol w:w="622"/>
        <w:gridCol w:w="649"/>
        <w:gridCol w:w="614"/>
        <w:gridCol w:w="714"/>
        <w:gridCol w:w="545"/>
        <w:gridCol w:w="629"/>
        <w:gridCol w:w="787"/>
        <w:gridCol w:w="629"/>
        <w:gridCol w:w="790"/>
      </w:tblGrid>
      <w:tr w:rsidR="00B10935" w:rsidRPr="00B10935" w:rsidTr="00B10935">
        <w:trPr>
          <w:trHeight w:val="278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35" w:rsidRPr="00B10935" w:rsidRDefault="00B10935" w:rsidP="00B10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этап</w:t>
            </w:r>
          </w:p>
        </w:tc>
      </w:tr>
      <w:tr w:rsidR="00B10935" w:rsidRPr="00B10935" w:rsidTr="00B10935">
        <w:trPr>
          <w:trHeight w:val="587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</w:tr>
      <w:tr w:rsidR="00B10935" w:rsidRPr="00B10935" w:rsidTr="00B10935">
        <w:trPr>
          <w:trHeight w:val="1005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Победители/Призеры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Победители/Призеры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Победители/Призеры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Победители/Призеры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Победители/Призеры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Победители/Призеры</w:t>
            </w:r>
          </w:p>
        </w:tc>
      </w:tr>
      <w:tr w:rsidR="00B10935" w:rsidRPr="00B10935" w:rsidTr="00B10935">
        <w:trPr>
          <w:trHeight w:val="55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Угодичская</w:t>
            </w:r>
            <w:proofErr w:type="spellEnd"/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B10935" w:rsidRPr="00B10935" w:rsidRDefault="00B10935" w:rsidP="00B1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935">
        <w:rPr>
          <w:rFonts w:ascii="Times New Roman" w:eastAsia="Calibri" w:hAnsi="Times New Roman" w:cs="Times New Roman"/>
          <w:color w:val="000000"/>
          <w:sz w:val="28"/>
          <w:szCs w:val="28"/>
        </w:rPr>
        <w:t>Следовательно, педагогический коллектив школы должен усилить работу с одарёнными и мотивированными детьми.</w:t>
      </w:r>
    </w:p>
    <w:p w:rsidR="00B10935" w:rsidRPr="00B10935" w:rsidRDefault="00B10935" w:rsidP="00B10935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8E35409" wp14:editId="541BB3D0">
            <wp:extent cx="6610350" cy="3095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0935" w:rsidRPr="00B10935" w:rsidRDefault="00B10935" w:rsidP="00B10935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45CE0489" wp14:editId="0B90CAAC">
            <wp:extent cx="6534150" cy="26289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0935" w:rsidRPr="00B10935" w:rsidRDefault="00B10935" w:rsidP="00B10935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CBBE63A" wp14:editId="5F7C0C52">
            <wp:extent cx="6610350" cy="25622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0935" w:rsidRPr="00B10935" w:rsidRDefault="00B10935" w:rsidP="00B109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935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государственной итоговой аттестации, всероссийских проверочных работ, мониторингов различного уровня показал, что в школе имеются проблемы с качеством образования, которые требуют детального анализа и решения. </w:t>
      </w:r>
    </w:p>
    <w:p w:rsidR="00B10935" w:rsidRPr="00B10935" w:rsidRDefault="00B10935" w:rsidP="00B10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935" w:rsidRPr="00B10935" w:rsidRDefault="00B10935" w:rsidP="00B109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935">
        <w:rPr>
          <w:rFonts w:ascii="Times New Roman" w:eastAsia="Calibri" w:hAnsi="Times New Roman" w:cs="Times New Roman"/>
          <w:sz w:val="28"/>
          <w:szCs w:val="28"/>
        </w:rPr>
        <w:t>Дети с ОВЗ</w:t>
      </w:r>
    </w:p>
    <w:tbl>
      <w:tblPr>
        <w:tblW w:w="10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8"/>
        <w:gridCol w:w="1399"/>
        <w:gridCol w:w="1399"/>
        <w:gridCol w:w="1224"/>
        <w:gridCol w:w="1399"/>
        <w:gridCol w:w="1400"/>
      </w:tblGrid>
      <w:tr w:rsidR="00B10935" w:rsidRPr="00B10935" w:rsidTr="00B10935">
        <w:trPr>
          <w:trHeight w:val="525"/>
        </w:trPr>
        <w:tc>
          <w:tcPr>
            <w:tcW w:w="3848" w:type="dxa"/>
            <w:vMerge w:val="restart"/>
            <w:shd w:val="clear" w:color="auto" w:fill="auto"/>
          </w:tcPr>
          <w:p w:rsidR="00B10935" w:rsidRPr="00B10935" w:rsidRDefault="00B10935" w:rsidP="00B109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B10935" w:rsidRPr="00B10935" w:rsidRDefault="00B10935" w:rsidP="00B109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B10935" w:rsidRPr="00B10935" w:rsidRDefault="00B10935" w:rsidP="00B109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Детей с ОВЗ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B10935" w:rsidRPr="00B10935" w:rsidRDefault="00B10935" w:rsidP="00B109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Доля детей с ОВЗ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B10935" w:rsidRPr="00B10935" w:rsidRDefault="00B10935" w:rsidP="00B109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Из общего ОВЗ</w:t>
            </w:r>
          </w:p>
        </w:tc>
      </w:tr>
      <w:tr w:rsidR="00B10935" w:rsidRPr="00B10935" w:rsidTr="00B10935">
        <w:trPr>
          <w:trHeight w:val="649"/>
        </w:trPr>
        <w:tc>
          <w:tcPr>
            <w:tcW w:w="3848" w:type="dxa"/>
            <w:vMerge/>
            <w:shd w:val="clear" w:color="auto" w:fill="auto"/>
          </w:tcPr>
          <w:p w:rsidR="00B10935" w:rsidRPr="00B10935" w:rsidRDefault="00B10935" w:rsidP="00B1093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B10935" w:rsidRPr="00B10935" w:rsidRDefault="00B10935" w:rsidP="00B109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B10935" w:rsidRPr="00B10935" w:rsidRDefault="00B10935" w:rsidP="00B109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B10935" w:rsidRPr="00B10935" w:rsidRDefault="00B10935" w:rsidP="00B109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10935" w:rsidRPr="00B10935" w:rsidRDefault="00B10935" w:rsidP="00B109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ЗПР</w:t>
            </w:r>
          </w:p>
        </w:tc>
        <w:tc>
          <w:tcPr>
            <w:tcW w:w="1399" w:type="dxa"/>
            <w:shd w:val="clear" w:color="auto" w:fill="auto"/>
          </w:tcPr>
          <w:p w:rsidR="00B10935" w:rsidRPr="00B10935" w:rsidRDefault="00B10935" w:rsidP="00B109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УО</w:t>
            </w:r>
          </w:p>
        </w:tc>
      </w:tr>
      <w:tr w:rsidR="00B10935" w:rsidRPr="00B10935" w:rsidTr="00B10935">
        <w:trPr>
          <w:trHeight w:val="691"/>
        </w:trPr>
        <w:tc>
          <w:tcPr>
            <w:tcW w:w="3848" w:type="dxa"/>
            <w:shd w:val="clear" w:color="auto" w:fill="auto"/>
          </w:tcPr>
          <w:p w:rsidR="00B10935" w:rsidRPr="00B10935" w:rsidRDefault="00B10935" w:rsidP="00B1093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Угодичская</w:t>
            </w:r>
            <w:proofErr w:type="spellEnd"/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10935" w:rsidRPr="00B10935" w:rsidRDefault="00B10935" w:rsidP="00B109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10935" w:rsidRPr="00B10935" w:rsidRDefault="00B10935" w:rsidP="00B109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10935" w:rsidRPr="00B10935" w:rsidRDefault="00B10935" w:rsidP="00B109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13,5%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10935" w:rsidRPr="00B10935" w:rsidRDefault="00B10935" w:rsidP="00B109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10935" w:rsidRPr="00B10935" w:rsidRDefault="00B10935" w:rsidP="00B109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B10935" w:rsidRPr="00B10935" w:rsidRDefault="00B10935" w:rsidP="00B10935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Ежегодно увеличивается рост детей с особыми образовательными потребностями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Pr="00B1093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такие дети требует особого внимания.</w:t>
      </w:r>
    </w:p>
    <w:p w:rsidR="00B10935" w:rsidRPr="00B10935" w:rsidRDefault="00B10935" w:rsidP="00B10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935" w:rsidRPr="00B10935" w:rsidRDefault="00B10935" w:rsidP="00B1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935">
        <w:rPr>
          <w:rFonts w:ascii="Times New Roman" w:eastAsia="Calibri" w:hAnsi="Times New Roman" w:cs="Times New Roman"/>
          <w:sz w:val="28"/>
          <w:szCs w:val="28"/>
        </w:rPr>
        <w:t xml:space="preserve">Администрация и педагогический коллектив школы ежегодно проходит курсы повышения квалификации и курсы переподготовки. Педагогический коллектив проходит обучение, прежде всего, по своим преподаваемым предметам, уделяя большое внимание преподаванию в условиях ФГОС, работе с детьми с ОВЗ, развитию </w:t>
      </w:r>
      <w:r w:rsidRPr="00B10935">
        <w:rPr>
          <w:rFonts w:ascii="Times New Roman" w:eastAsia="Calibri" w:hAnsi="Times New Roman" w:cs="Times New Roman"/>
          <w:sz w:val="28"/>
          <w:szCs w:val="28"/>
        </w:rPr>
        <w:lastRenderedPageBreak/>
        <w:t>стратегий смыслового чтения и критического мышления, а также подготовке обучающихся к ГИА.</w:t>
      </w:r>
    </w:p>
    <w:p w:rsidR="00B10935" w:rsidRPr="00B10935" w:rsidRDefault="00B10935" w:rsidP="00B1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935" w:rsidRPr="00B10935" w:rsidRDefault="00B10935" w:rsidP="00B109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314"/>
        <w:gridCol w:w="1314"/>
        <w:gridCol w:w="1241"/>
        <w:gridCol w:w="1237"/>
        <w:gridCol w:w="1391"/>
        <w:gridCol w:w="1393"/>
      </w:tblGrid>
      <w:tr w:rsidR="00B10935" w:rsidRPr="00B10935" w:rsidTr="00B10935">
        <w:trPr>
          <w:trHeight w:val="264"/>
        </w:trPr>
        <w:tc>
          <w:tcPr>
            <w:tcW w:w="2898" w:type="dxa"/>
            <w:vMerge w:val="restart"/>
          </w:tcPr>
          <w:p w:rsidR="00B10935" w:rsidRPr="00B10935" w:rsidRDefault="00B10935" w:rsidP="00B10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869" w:type="dxa"/>
            <w:gridSpan w:val="3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021" w:type="dxa"/>
            <w:gridSpan w:val="3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состав</w:t>
            </w:r>
          </w:p>
        </w:tc>
      </w:tr>
      <w:tr w:rsidR="00B10935" w:rsidRPr="00B10935" w:rsidTr="00B10935">
        <w:trPr>
          <w:trHeight w:val="540"/>
        </w:trPr>
        <w:tc>
          <w:tcPr>
            <w:tcW w:w="2898" w:type="dxa"/>
            <w:vMerge/>
          </w:tcPr>
          <w:p w:rsidR="00B10935" w:rsidRPr="00B10935" w:rsidRDefault="00B10935" w:rsidP="00B10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314" w:type="dxa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40" w:type="dxa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37" w:type="dxa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391" w:type="dxa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2018-</w:t>
            </w:r>
          </w:p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93" w:type="dxa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2019-</w:t>
            </w:r>
          </w:p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B10935" w:rsidRPr="00B10935" w:rsidTr="00B10935">
        <w:trPr>
          <w:trHeight w:val="543"/>
        </w:trPr>
        <w:tc>
          <w:tcPr>
            <w:tcW w:w="2898" w:type="dxa"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Угодичская</w:t>
            </w:r>
            <w:proofErr w:type="spellEnd"/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314" w:type="dxa"/>
            <w:vAlign w:val="center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vAlign w:val="center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  <w:vAlign w:val="center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1" w:type="dxa"/>
            <w:vAlign w:val="center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3" w:type="dxa"/>
            <w:vAlign w:val="center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93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B10935" w:rsidRPr="00B10935" w:rsidRDefault="00B10935" w:rsidP="00B10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935" w:rsidRPr="00B10935" w:rsidRDefault="00B10935" w:rsidP="00B10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935">
        <w:rPr>
          <w:rFonts w:ascii="Times New Roman" w:eastAsia="Calibri" w:hAnsi="Times New Roman" w:cs="Times New Roman"/>
          <w:sz w:val="28"/>
          <w:szCs w:val="28"/>
        </w:rPr>
        <w:tab/>
        <w:t xml:space="preserve">Оснащённость кабинетов не в полной мере соответствует требованиям ФГОС, большой процент устаревшей компьютерной техники, не хватает оргтехники и др. </w:t>
      </w:r>
    </w:p>
    <w:p w:rsidR="00B10935" w:rsidRPr="00B10935" w:rsidRDefault="00B10935" w:rsidP="00B10935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Решение данных задач возможно при создании новой модели управления, повышении профессиональных компетенций педагогов, развитии инструментов самооценки, диагностики образовательного процесса и результатов, повышении мотивации к обучению учеников и их</w:t>
      </w:r>
      <w:r w:rsidRPr="00B10935"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родителей.</w:t>
      </w:r>
    </w:p>
    <w:p w:rsidR="00B10935" w:rsidRPr="00B10935" w:rsidRDefault="00B10935" w:rsidP="00B10935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spacing w:val="-71"/>
          <w:u w:val="thick"/>
          <w:lang w:eastAsia="ru-RU" w:bidi="ru-RU"/>
        </w:rPr>
      </w:pPr>
    </w:p>
    <w:p w:rsidR="00B10935" w:rsidRPr="00B10935" w:rsidRDefault="00A3795A" w:rsidP="00B10935">
      <w:pPr>
        <w:widowControl w:val="0"/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3.Основная идея П</w:t>
      </w:r>
      <w:r w:rsidR="00B10935"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рограммы</w:t>
      </w:r>
    </w:p>
    <w:p w:rsidR="00B10935" w:rsidRPr="00B10935" w:rsidRDefault="00B10935" w:rsidP="00B1093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ind w:left="-142" w:right="122" w:firstLine="35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pacing w:val="-71"/>
          <w:sz w:val="28"/>
          <w:szCs w:val="28"/>
          <w:u w:val="thick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перехода школы в эффективный режим работы</w:t>
      </w:r>
      <w:r w:rsidRPr="00B1093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предполагает переход школы в качественно новое состояние и имеет своей целью развитие, но не за счёт притока внешних ресурсов, а за счёт развития внутреннего потенциала самой школы. Она запускает механизмы, которые обеспечивают результативность вне зависимости от материально- технической оснащённости школы, контингента обучающихся, доходов семей. Основная идея программы заключается в организации школьной системы управления качеством образования (ШС УКО) через распределение функций и делегирование полномочий различным структурам образовательного учреждения в вопросах обеспечения и совершенствования качества образовательной деятельности. В определении новой индивидуальной стратегической линии работы руководителя и педагогического коллектива школы, которая позволит решить приоритетную образовательную задачу: повышения качества образования и уровня образовательных результатов.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10935" w:rsidRPr="00B10935" w:rsidRDefault="00A3795A" w:rsidP="00B10935">
      <w:pPr>
        <w:widowControl w:val="0"/>
        <w:autoSpaceDE w:val="0"/>
        <w:autoSpaceDN w:val="0"/>
        <w:spacing w:after="0" w:line="240" w:lineRule="auto"/>
        <w:ind w:left="321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Обоснование значимости П</w:t>
      </w:r>
      <w:r w:rsidR="00B10935"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рограммы</w:t>
      </w:r>
    </w:p>
    <w:p w:rsidR="00B10935" w:rsidRPr="00B10935" w:rsidRDefault="00B10935" w:rsidP="00B1093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ind w:left="-284" w:right="12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Независимо от социально- экономического положения родителей, от социального и культурного статуса своих семей, дети имеют право на равные возможности в получении качественного образования.</w:t>
      </w:r>
    </w:p>
    <w:p w:rsidR="00B10935" w:rsidRPr="00B10935" w:rsidRDefault="00B10935" w:rsidP="00B10935">
      <w:pPr>
        <w:widowControl w:val="0"/>
        <w:autoSpaceDE w:val="0"/>
        <w:autoSpaceDN w:val="0"/>
        <w:spacing w:before="67" w:after="0" w:line="242" w:lineRule="auto"/>
        <w:ind w:left="-284" w:right="1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Только эффективная школа сможет обеспечить образовательную успешность, повысить жизненные шансы каждого обучающегося независимо от индивидуальных стартовых возможностей и социального положения.</w:t>
      </w:r>
    </w:p>
    <w:p w:rsidR="00B10935" w:rsidRPr="00B10935" w:rsidRDefault="00B10935" w:rsidP="00B1093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B10935" w:rsidRDefault="00B10935" w:rsidP="00B10935">
      <w:pPr>
        <w:widowControl w:val="0"/>
        <w:tabs>
          <w:tab w:val="left" w:pos="4144"/>
        </w:tabs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tabs>
          <w:tab w:val="left" w:pos="4144"/>
        </w:tabs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Цель, задачи</w:t>
      </w:r>
      <w:r w:rsidRPr="00B109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 w:bidi="ru-RU"/>
        </w:rPr>
        <w:t xml:space="preserve"> </w:t>
      </w:r>
      <w:r w:rsidR="00A37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</w:t>
      </w:r>
      <w:r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рограммы</w:t>
      </w:r>
    </w:p>
    <w:p w:rsidR="00B10935" w:rsidRPr="00B10935" w:rsidRDefault="00B10935" w:rsidP="00B10935">
      <w:pPr>
        <w:widowControl w:val="0"/>
        <w:autoSpaceDE w:val="0"/>
        <w:autoSpaceDN w:val="0"/>
        <w:spacing w:before="184" w:after="0" w:line="240" w:lineRule="auto"/>
        <w:ind w:left="284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sz w:val="28"/>
          <w:lang w:eastAsia="ru-RU" w:bidi="ru-RU"/>
        </w:rPr>
        <w:t>Цель программы: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Создание условий </w:t>
      </w:r>
      <w:r w:rsidRPr="00B1093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повышения эффективности деятельности школы в обеспечении оптимальных результатов обучения, воспитания и развития каждого обучающегося вне зависимости от </w:t>
      </w: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социально-экономического контекста.</w:t>
      </w:r>
    </w:p>
    <w:p w:rsidR="00B10935" w:rsidRPr="00B10935" w:rsidRDefault="00B10935" w:rsidP="00B10935">
      <w:pPr>
        <w:widowControl w:val="0"/>
        <w:autoSpaceDE w:val="0"/>
        <w:autoSpaceDN w:val="0"/>
        <w:spacing w:before="168"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B10935" w:rsidRPr="00B10935" w:rsidRDefault="00B10935" w:rsidP="00B10935">
      <w:pPr>
        <w:widowControl w:val="0"/>
        <w:autoSpaceDE w:val="0"/>
        <w:autoSpaceDN w:val="0"/>
        <w:spacing w:before="7" w:after="0" w:line="240" w:lineRule="auto"/>
        <w:ind w:left="284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before="6" w:after="0" w:line="240" w:lineRule="auto"/>
        <w:ind w:left="284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numPr>
          <w:ilvl w:val="0"/>
          <w:numId w:val="2"/>
        </w:numPr>
        <w:tabs>
          <w:tab w:val="left" w:pos="1282"/>
        </w:tabs>
        <w:autoSpaceDE w:val="0"/>
        <w:autoSpaceDN w:val="0"/>
        <w:spacing w:before="185" w:after="0" w:line="240" w:lineRule="auto"/>
        <w:ind w:left="284" w:right="128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Позитивное, эффективное     развитие     школы, ориентированной   на удовлетворение потребностей учащихся, учителей, родителей, учащихся в качественном образовании, доступном для всех учащихся микрорайона. </w:t>
      </w:r>
    </w:p>
    <w:p w:rsidR="00B10935" w:rsidRPr="00B10935" w:rsidRDefault="00B10935" w:rsidP="00B10935">
      <w:pPr>
        <w:widowControl w:val="0"/>
        <w:numPr>
          <w:ilvl w:val="0"/>
          <w:numId w:val="2"/>
        </w:numPr>
        <w:tabs>
          <w:tab w:val="left" w:pos="1206"/>
        </w:tabs>
        <w:autoSpaceDE w:val="0"/>
        <w:autoSpaceDN w:val="0"/>
        <w:spacing w:after="0" w:line="240" w:lineRule="auto"/>
        <w:ind w:left="284" w:right="12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Создание единой системы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ожиданиям.</w:t>
      </w:r>
    </w:p>
    <w:p w:rsidR="00B10935" w:rsidRPr="00B10935" w:rsidRDefault="00B10935" w:rsidP="00B10935">
      <w:pPr>
        <w:widowControl w:val="0"/>
        <w:numPr>
          <w:ilvl w:val="0"/>
          <w:numId w:val="2"/>
        </w:numPr>
        <w:tabs>
          <w:tab w:val="left" w:pos="1206"/>
        </w:tabs>
        <w:autoSpaceDE w:val="0"/>
        <w:autoSpaceDN w:val="0"/>
        <w:spacing w:after="0" w:line="242" w:lineRule="auto"/>
        <w:ind w:left="284" w:right="13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Повышение профессиональной компетенции педагогических кадров как необходимого условия обеспечения современного качества</w:t>
      </w:r>
      <w:r w:rsidRPr="00B10935">
        <w:rPr>
          <w:rFonts w:ascii="Times New Roman" w:eastAsia="Times New Roman" w:hAnsi="Times New Roman" w:cs="Times New Roman"/>
          <w:spacing w:val="-12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образования.</w:t>
      </w:r>
    </w:p>
    <w:p w:rsidR="00B10935" w:rsidRPr="00B10935" w:rsidRDefault="00B10935" w:rsidP="00B10935">
      <w:pPr>
        <w:widowControl w:val="0"/>
        <w:numPr>
          <w:ilvl w:val="0"/>
          <w:numId w:val="2"/>
        </w:numPr>
        <w:tabs>
          <w:tab w:val="left" w:pos="1206"/>
        </w:tabs>
        <w:autoSpaceDE w:val="0"/>
        <w:autoSpaceDN w:val="0"/>
        <w:spacing w:before="67" w:after="0" w:line="240" w:lineRule="auto"/>
        <w:ind w:left="284" w:right="12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Создание сетевой организации управления качеством образования на основе принципов взаимодействия, социального партнерства, адресности информационных</w:t>
      </w:r>
      <w:r w:rsidRPr="00B10935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потоков.</w:t>
      </w:r>
    </w:p>
    <w:p w:rsidR="00B10935" w:rsidRPr="00B10935" w:rsidRDefault="00B10935" w:rsidP="00B10935">
      <w:pPr>
        <w:widowControl w:val="0"/>
        <w:numPr>
          <w:ilvl w:val="0"/>
          <w:numId w:val="2"/>
        </w:numPr>
        <w:tabs>
          <w:tab w:val="left" w:pos="1206"/>
        </w:tabs>
        <w:autoSpaceDE w:val="0"/>
        <w:autoSpaceDN w:val="0"/>
        <w:spacing w:before="2" w:after="0" w:line="240" w:lineRule="auto"/>
        <w:ind w:left="284" w:right="134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Выявление факторов, влияющих на качество образования и принятие обоснованных управленческих</w:t>
      </w:r>
      <w:r w:rsidRPr="00B10935">
        <w:rPr>
          <w:rFonts w:ascii="Times New Roman" w:eastAsia="Times New Roman" w:hAnsi="Times New Roman" w:cs="Times New Roman"/>
          <w:spacing w:val="1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решений.</w:t>
      </w:r>
    </w:p>
    <w:p w:rsidR="00B10935" w:rsidRPr="00B10935" w:rsidRDefault="00B10935" w:rsidP="00B10935">
      <w:pPr>
        <w:widowControl w:val="0"/>
        <w:numPr>
          <w:ilvl w:val="0"/>
          <w:numId w:val="2"/>
        </w:numPr>
        <w:tabs>
          <w:tab w:val="left" w:pos="1206"/>
        </w:tabs>
        <w:autoSpaceDE w:val="0"/>
        <w:autoSpaceDN w:val="0"/>
        <w:spacing w:after="0" w:line="240" w:lineRule="auto"/>
        <w:ind w:left="284" w:right="132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Обеспечение условий равенства всех учащихся в получении качественного образования.</w:t>
      </w:r>
    </w:p>
    <w:p w:rsidR="00B10935" w:rsidRPr="00B10935" w:rsidRDefault="00B10935" w:rsidP="00B10935">
      <w:pPr>
        <w:widowControl w:val="0"/>
        <w:numPr>
          <w:ilvl w:val="0"/>
          <w:numId w:val="2"/>
        </w:numPr>
        <w:tabs>
          <w:tab w:val="left" w:pos="1206"/>
          <w:tab w:val="left" w:pos="2738"/>
          <w:tab w:val="left" w:pos="3102"/>
          <w:tab w:val="left" w:pos="4562"/>
          <w:tab w:val="left" w:pos="5786"/>
          <w:tab w:val="left" w:pos="6848"/>
          <w:tab w:val="left" w:pos="8894"/>
        </w:tabs>
        <w:autoSpaceDE w:val="0"/>
        <w:autoSpaceDN w:val="0"/>
        <w:spacing w:before="1" w:after="0" w:line="240" w:lineRule="auto"/>
        <w:ind w:left="284" w:right="133"/>
        <w:rPr>
          <w:rFonts w:ascii="Times New Roman" w:eastAsia="Times New Roman" w:hAnsi="Times New Roman" w:cs="Times New Roman"/>
          <w:sz w:val="28"/>
          <w:lang w:eastAsia="ru-RU" w:bidi="ru-RU"/>
        </w:rPr>
        <w:sectPr w:rsidR="00B10935" w:rsidRPr="00B10935">
          <w:pgSz w:w="11910" w:h="16840"/>
          <w:pgMar w:top="1040" w:right="720" w:bottom="1200" w:left="780" w:header="0" w:footer="920" w:gutter="0"/>
          <w:cols w:space="720"/>
        </w:sect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Разработка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и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апробация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системы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оценки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эффективности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B10935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управления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качеством образования в образовательном</w:t>
      </w:r>
      <w:r w:rsidRPr="00B10935">
        <w:rPr>
          <w:rFonts w:ascii="Times New Roman" w:eastAsia="Times New Roman" w:hAnsi="Times New Roman" w:cs="Times New Roman"/>
          <w:spacing w:val="-9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учреждении.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4. Ожидаемые результаты и эффекты</w:t>
      </w:r>
      <w:r w:rsidRPr="00B1093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Программы</w:t>
      </w:r>
    </w:p>
    <w:p w:rsidR="00B10935" w:rsidRPr="00B10935" w:rsidRDefault="00B10935" w:rsidP="00B1093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66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tbl>
      <w:tblPr>
        <w:tblStyle w:val="a5"/>
        <w:tblW w:w="10670" w:type="dxa"/>
        <w:tblLook w:val="04A0" w:firstRow="1" w:lastRow="0" w:firstColumn="1" w:lastColumn="0" w:noHBand="0" w:noVBand="1"/>
      </w:tblPr>
      <w:tblGrid>
        <w:gridCol w:w="5335"/>
        <w:gridCol w:w="5335"/>
      </w:tblGrid>
      <w:tr w:rsidR="00B10935" w:rsidRPr="00B10935" w:rsidTr="00B10935">
        <w:trPr>
          <w:trHeight w:val="439"/>
        </w:trPr>
        <w:tc>
          <w:tcPr>
            <w:tcW w:w="5335" w:type="dxa"/>
          </w:tcPr>
          <w:p w:rsidR="00B10935" w:rsidRPr="00B10935" w:rsidRDefault="00B10935" w:rsidP="00B10935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Результаты</w:t>
            </w:r>
            <w:proofErr w:type="spellEnd"/>
          </w:p>
        </w:tc>
        <w:tc>
          <w:tcPr>
            <w:tcW w:w="5335" w:type="dxa"/>
          </w:tcPr>
          <w:p w:rsidR="00B10935" w:rsidRPr="00B10935" w:rsidRDefault="00B10935" w:rsidP="00B10935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Эффекты</w:t>
            </w:r>
            <w:proofErr w:type="spellEnd"/>
          </w:p>
        </w:tc>
      </w:tr>
      <w:tr w:rsidR="00B10935" w:rsidRPr="00B10935" w:rsidTr="00B10935">
        <w:trPr>
          <w:trHeight w:val="1293"/>
        </w:trPr>
        <w:tc>
          <w:tcPr>
            <w:tcW w:w="5335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Повышение квалификации учителей:</w:t>
            </w:r>
          </w:p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курсы повышения квалификации, работа ШМО, аттестация учителей.</w:t>
            </w:r>
          </w:p>
        </w:tc>
        <w:tc>
          <w:tcPr>
            <w:tcW w:w="5335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Профессиональная компетентность учителей, овладение новыми формами и методами преподавания.</w:t>
            </w:r>
          </w:p>
        </w:tc>
      </w:tr>
      <w:tr w:rsidR="00B10935" w:rsidRPr="00B10935" w:rsidTr="00B10935">
        <w:trPr>
          <w:trHeight w:val="1319"/>
        </w:trPr>
        <w:tc>
          <w:tcPr>
            <w:tcW w:w="5335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Овладение новыми педагогическими технологиями, использование учебно-</w:t>
            </w:r>
          </w:p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лабораторного</w:t>
            </w:r>
            <w:proofErr w:type="spellEnd"/>
            <w:proofErr w:type="gramEnd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оборудования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интернет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ресурсов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335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Активизация обучающихся на уроке, раскрытие возможностей и развитие индивидуальных способностей обучающихся</w:t>
            </w:r>
          </w:p>
        </w:tc>
      </w:tr>
      <w:tr w:rsidR="00B10935" w:rsidRPr="00B10935" w:rsidTr="00B10935">
        <w:trPr>
          <w:trHeight w:val="2173"/>
        </w:trPr>
        <w:tc>
          <w:tcPr>
            <w:tcW w:w="5335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Новая модель управления школой, согласованная с педагогическим коллективом и родительской общественностью, использующая</w:t>
            </w:r>
          </w:p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организационную культуру, ориентированная на результат</w:t>
            </w:r>
          </w:p>
        </w:tc>
        <w:tc>
          <w:tcPr>
            <w:tcW w:w="5335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Стимулирование педагогов, моральное и материальное в зависимости от конкретных результатов: прогресс обучающихся, приобретение профессиональных компетенций.</w:t>
            </w:r>
          </w:p>
        </w:tc>
      </w:tr>
      <w:tr w:rsidR="00B10935" w:rsidRPr="00B10935" w:rsidTr="00B10935">
        <w:trPr>
          <w:trHeight w:val="1733"/>
        </w:trPr>
        <w:tc>
          <w:tcPr>
            <w:tcW w:w="5335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Повышения качества обучения, увеличение участников муниципального этапа олимпиад, повышение результатов ГИА на уровне муниципальных и региональных показателей.</w:t>
            </w:r>
          </w:p>
        </w:tc>
        <w:tc>
          <w:tcPr>
            <w:tcW w:w="5335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Повышение мотивации к обучению у обучающихся и родителей.</w:t>
            </w:r>
          </w:p>
        </w:tc>
      </w:tr>
      <w:tr w:rsidR="00B10935" w:rsidRPr="00B10935" w:rsidTr="00B10935">
        <w:trPr>
          <w:trHeight w:val="1733"/>
        </w:trPr>
        <w:tc>
          <w:tcPr>
            <w:tcW w:w="5335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Взаимодействие с родителями: посещение семей, консультирование,</w:t>
            </w:r>
          </w:p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информированность родителей о жизни школы через школьный сайт, родительские собрания</w:t>
            </w:r>
          </w:p>
        </w:tc>
        <w:tc>
          <w:tcPr>
            <w:tcW w:w="5335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Усиление ответственности родителей и их роли в достижении результативности обучения, участие в жизни школы и управлением школой через Управляющий совет.</w:t>
            </w:r>
          </w:p>
        </w:tc>
      </w:tr>
      <w:tr w:rsidR="00B10935" w:rsidRPr="00B10935" w:rsidTr="00B10935">
        <w:trPr>
          <w:trHeight w:val="1733"/>
        </w:trPr>
        <w:tc>
          <w:tcPr>
            <w:tcW w:w="5335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Развитие инструментов самооценки, мониторинга, диагностики образовательного процесса и результатов обучения, выравнивание шансов детей для получения качественного образования</w:t>
            </w:r>
          </w:p>
        </w:tc>
        <w:tc>
          <w:tcPr>
            <w:tcW w:w="5335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Оценка возможностей и склонностей самими обучающимися, их родителями и педагогами. </w:t>
            </w:r>
          </w:p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B10935" w:rsidRPr="00B10935" w:rsidTr="00B10935">
        <w:trPr>
          <w:trHeight w:val="853"/>
        </w:trPr>
        <w:tc>
          <w:tcPr>
            <w:tcW w:w="5335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Психолого-педагогическое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сопровождение</w:t>
            </w:r>
            <w:proofErr w:type="spellEnd"/>
          </w:p>
        </w:tc>
        <w:tc>
          <w:tcPr>
            <w:tcW w:w="5335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Личностное развитие обучающихся, комфортный школьный климат</w:t>
            </w:r>
          </w:p>
        </w:tc>
      </w:tr>
      <w:tr w:rsidR="00B10935" w:rsidRPr="00B10935" w:rsidTr="00B10935">
        <w:trPr>
          <w:trHeight w:val="3519"/>
        </w:trPr>
        <w:tc>
          <w:tcPr>
            <w:tcW w:w="5335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lastRenderedPageBreak/>
              <w:t xml:space="preserve"> </w:t>
            </w:r>
            <w:r w:rsidRPr="00B10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Основной результат:</w:t>
            </w: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Переход школы в эффективный режим работы через создание инструментальной модели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внутришкольной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системы управления качеством образования, способствующая инновационному развитию образовательной среды учреждения, обеспечивающей удовлетворение</w:t>
            </w:r>
          </w:p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образовательных потребностей личности, общества и государства</w:t>
            </w:r>
          </w:p>
        </w:tc>
        <w:tc>
          <w:tcPr>
            <w:tcW w:w="5335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Повышение эффективности и результативности управленческой деятельности;</w:t>
            </w:r>
          </w:p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Повышение степени открытости образовательного учреждения; Повышение качества образования.</w:t>
            </w:r>
          </w:p>
        </w:tc>
      </w:tr>
    </w:tbl>
    <w:p w:rsidR="00B10935" w:rsidRPr="00B10935" w:rsidRDefault="00B10935" w:rsidP="00B10935">
      <w:pPr>
        <w:widowControl w:val="0"/>
        <w:autoSpaceDE w:val="0"/>
        <w:autoSpaceDN w:val="0"/>
        <w:spacing w:after="0" w:line="266" w:lineRule="exact"/>
        <w:rPr>
          <w:rFonts w:ascii="Times New Roman" w:eastAsia="Times New Roman" w:hAnsi="Times New Roman" w:cs="Times New Roman"/>
          <w:sz w:val="24"/>
          <w:lang w:eastAsia="ru-RU" w:bidi="ru-RU"/>
        </w:rPr>
        <w:sectPr w:rsidR="00B10935" w:rsidRPr="00B10935">
          <w:footerReference w:type="default" r:id="rId10"/>
          <w:pgSz w:w="11910" w:h="16840"/>
          <w:pgMar w:top="1040" w:right="720" w:bottom="1200" w:left="780" w:header="0" w:footer="920" w:gutter="0"/>
          <w:cols w:space="720"/>
        </w:sect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before="61" w:after="0" w:line="240" w:lineRule="auto"/>
        <w:ind w:left="2597" w:right="2402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Показатели планируемых результатов и эффектов при реализации </w:t>
      </w:r>
      <w:r w:rsidR="00A3795A">
        <w:rPr>
          <w:rFonts w:ascii="Times New Roman" w:eastAsia="Times New Roman" w:hAnsi="Times New Roman" w:cs="Times New Roman"/>
          <w:b/>
          <w:sz w:val="28"/>
          <w:lang w:eastAsia="ru-RU" w:bidi="ru-RU"/>
        </w:rPr>
        <w:t>Программы</w:t>
      </w:r>
    </w:p>
    <w:p w:rsidR="00B10935" w:rsidRPr="00B10935" w:rsidRDefault="00B10935" w:rsidP="00B1093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071"/>
        <w:gridCol w:w="1384"/>
        <w:gridCol w:w="1518"/>
        <w:gridCol w:w="2056"/>
        <w:gridCol w:w="2125"/>
        <w:gridCol w:w="1842"/>
      </w:tblGrid>
      <w:tr w:rsidR="00B10935" w:rsidRPr="00B10935" w:rsidTr="00B10935">
        <w:trPr>
          <w:trHeight w:val="645"/>
        </w:trPr>
        <w:tc>
          <w:tcPr>
            <w:tcW w:w="564" w:type="dxa"/>
            <w:vMerge w:val="restart"/>
          </w:tcPr>
          <w:p w:rsidR="00B10935" w:rsidRPr="00B10935" w:rsidRDefault="00B10935" w:rsidP="00B1093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№</w:t>
            </w:r>
          </w:p>
        </w:tc>
        <w:tc>
          <w:tcPr>
            <w:tcW w:w="5071" w:type="dxa"/>
            <w:vMerge w:val="restart"/>
          </w:tcPr>
          <w:p w:rsidR="00B10935" w:rsidRPr="00B10935" w:rsidRDefault="00B10935" w:rsidP="00B10935">
            <w:pPr>
              <w:ind w:left="153" w:right="137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Количественные/качественные целевые показатели, характеризующие</w:t>
            </w:r>
          </w:p>
          <w:p w:rsidR="00B10935" w:rsidRPr="00B10935" w:rsidRDefault="00B10935" w:rsidP="00B10935">
            <w:pPr>
              <w:spacing w:line="318" w:lineRule="exact"/>
              <w:ind w:left="153" w:right="137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достижение целей и решение задач</w:t>
            </w:r>
          </w:p>
        </w:tc>
        <w:tc>
          <w:tcPr>
            <w:tcW w:w="1384" w:type="dxa"/>
            <w:vMerge w:val="restart"/>
          </w:tcPr>
          <w:p w:rsidR="00B10935" w:rsidRPr="00B10935" w:rsidRDefault="00B10935" w:rsidP="00B10935">
            <w:pPr>
              <w:ind w:left="176" w:right="15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Единица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измере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-</w:t>
            </w:r>
          </w:p>
          <w:p w:rsidR="00B10935" w:rsidRPr="00B10935" w:rsidRDefault="00B10935" w:rsidP="00B10935">
            <w:pPr>
              <w:spacing w:line="318" w:lineRule="exact"/>
              <w:ind w:left="176" w:right="15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ния</w:t>
            </w:r>
            <w:proofErr w:type="spellEnd"/>
          </w:p>
        </w:tc>
        <w:tc>
          <w:tcPr>
            <w:tcW w:w="1518" w:type="dxa"/>
            <w:vMerge w:val="restart"/>
          </w:tcPr>
          <w:p w:rsidR="00B10935" w:rsidRPr="00B10935" w:rsidRDefault="00B10935" w:rsidP="00B10935">
            <w:pPr>
              <w:ind w:left="225" w:right="206" w:hanging="3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Базовое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значение</w:t>
            </w:r>
            <w:proofErr w:type="spellEnd"/>
          </w:p>
          <w:p w:rsidR="00B10935" w:rsidRPr="00B10935" w:rsidRDefault="00B10935" w:rsidP="00B10935">
            <w:pPr>
              <w:spacing w:line="318" w:lineRule="exact"/>
              <w:ind w:left="93" w:right="74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показателя</w:t>
            </w:r>
            <w:proofErr w:type="spellEnd"/>
          </w:p>
        </w:tc>
        <w:tc>
          <w:tcPr>
            <w:tcW w:w="6023" w:type="dxa"/>
            <w:gridSpan w:val="3"/>
          </w:tcPr>
          <w:p w:rsidR="00B10935" w:rsidRPr="00B10935" w:rsidRDefault="00B10935" w:rsidP="00B10935">
            <w:pPr>
              <w:spacing w:line="315" w:lineRule="exact"/>
              <w:ind w:left="367" w:right="350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Планируемое значение показателя по годам</w:t>
            </w:r>
          </w:p>
          <w:p w:rsidR="00B10935" w:rsidRPr="00B10935" w:rsidRDefault="00B10935" w:rsidP="00B10935">
            <w:pPr>
              <w:spacing w:line="311" w:lineRule="exact"/>
              <w:ind w:left="367" w:right="343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реализации</w:t>
            </w:r>
          </w:p>
        </w:tc>
      </w:tr>
      <w:tr w:rsidR="00B10935" w:rsidRPr="00B10935" w:rsidTr="00B10935">
        <w:trPr>
          <w:trHeight w:val="321"/>
        </w:trPr>
        <w:tc>
          <w:tcPr>
            <w:tcW w:w="564" w:type="dxa"/>
            <w:vMerge/>
            <w:tcBorders>
              <w:top w:val="nil"/>
            </w:tcBorders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5071" w:type="dxa"/>
            <w:vMerge/>
            <w:tcBorders>
              <w:top w:val="nil"/>
            </w:tcBorders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056" w:type="dxa"/>
          </w:tcPr>
          <w:p w:rsidR="00B10935" w:rsidRPr="00B10935" w:rsidRDefault="00B10935" w:rsidP="00B10935">
            <w:pPr>
              <w:spacing w:line="301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2020</w:t>
            </w:r>
          </w:p>
        </w:tc>
        <w:tc>
          <w:tcPr>
            <w:tcW w:w="2125" w:type="dxa"/>
          </w:tcPr>
          <w:p w:rsidR="00B10935" w:rsidRPr="00B10935" w:rsidRDefault="00B10935" w:rsidP="00B10935">
            <w:pPr>
              <w:spacing w:line="301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2021</w:t>
            </w:r>
          </w:p>
        </w:tc>
        <w:tc>
          <w:tcPr>
            <w:tcW w:w="1842" w:type="dxa"/>
          </w:tcPr>
          <w:p w:rsidR="00B10935" w:rsidRPr="00B10935" w:rsidRDefault="00B10935" w:rsidP="00B10935">
            <w:pPr>
              <w:spacing w:line="301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2022</w:t>
            </w:r>
          </w:p>
        </w:tc>
      </w:tr>
      <w:tr w:rsidR="00B10935" w:rsidRPr="00B10935" w:rsidTr="00B10935">
        <w:trPr>
          <w:trHeight w:val="321"/>
        </w:trPr>
        <w:tc>
          <w:tcPr>
            <w:tcW w:w="564" w:type="dxa"/>
          </w:tcPr>
          <w:p w:rsidR="00B10935" w:rsidRPr="00B10935" w:rsidRDefault="00B10935" w:rsidP="00B10935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</w:t>
            </w:r>
          </w:p>
        </w:tc>
        <w:tc>
          <w:tcPr>
            <w:tcW w:w="5071" w:type="dxa"/>
          </w:tcPr>
          <w:p w:rsidR="00B10935" w:rsidRPr="00B10935" w:rsidRDefault="00B10935" w:rsidP="00B10935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Численность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обучающихся</w:t>
            </w:r>
            <w:proofErr w:type="spellEnd"/>
          </w:p>
        </w:tc>
        <w:tc>
          <w:tcPr>
            <w:tcW w:w="1384" w:type="dxa"/>
          </w:tcPr>
          <w:p w:rsidR="00B10935" w:rsidRPr="00B10935" w:rsidRDefault="00B10935" w:rsidP="00B10935">
            <w:pPr>
              <w:spacing w:line="301" w:lineRule="exact"/>
              <w:ind w:left="173" w:right="15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Чел</w:t>
            </w:r>
            <w:proofErr w:type="spellEnd"/>
          </w:p>
        </w:tc>
        <w:tc>
          <w:tcPr>
            <w:tcW w:w="1518" w:type="dxa"/>
          </w:tcPr>
          <w:p w:rsidR="00B10935" w:rsidRPr="00B10935" w:rsidRDefault="00B10935" w:rsidP="00B10935">
            <w:pPr>
              <w:spacing w:line="301" w:lineRule="exact"/>
              <w:ind w:left="112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81</w:t>
            </w:r>
          </w:p>
        </w:tc>
        <w:tc>
          <w:tcPr>
            <w:tcW w:w="2056" w:type="dxa"/>
          </w:tcPr>
          <w:p w:rsidR="00B10935" w:rsidRPr="00B10935" w:rsidRDefault="00B10935" w:rsidP="00B10935">
            <w:pPr>
              <w:spacing w:line="301" w:lineRule="exact"/>
              <w:ind w:left="11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81</w:t>
            </w:r>
          </w:p>
        </w:tc>
        <w:tc>
          <w:tcPr>
            <w:tcW w:w="2125" w:type="dxa"/>
          </w:tcPr>
          <w:p w:rsidR="00B10935" w:rsidRPr="00B10935" w:rsidRDefault="00B10935" w:rsidP="00B10935">
            <w:pPr>
              <w:spacing w:line="301" w:lineRule="exact"/>
              <w:ind w:left="11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74</w:t>
            </w:r>
          </w:p>
        </w:tc>
        <w:tc>
          <w:tcPr>
            <w:tcW w:w="1842" w:type="dxa"/>
          </w:tcPr>
          <w:p w:rsidR="00B10935" w:rsidRPr="00B10935" w:rsidRDefault="00B10935" w:rsidP="00B10935">
            <w:pPr>
              <w:spacing w:line="301" w:lineRule="exact"/>
              <w:ind w:left="11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72</w:t>
            </w:r>
          </w:p>
        </w:tc>
      </w:tr>
      <w:tr w:rsidR="00B10935" w:rsidRPr="00B10935" w:rsidTr="00B10935">
        <w:trPr>
          <w:trHeight w:val="645"/>
        </w:trPr>
        <w:tc>
          <w:tcPr>
            <w:tcW w:w="564" w:type="dxa"/>
          </w:tcPr>
          <w:p w:rsidR="00B10935" w:rsidRPr="00B10935" w:rsidRDefault="00B10935" w:rsidP="00B1093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  <w:tc>
          <w:tcPr>
            <w:tcW w:w="5071" w:type="dxa"/>
          </w:tcPr>
          <w:p w:rsidR="00B10935" w:rsidRPr="00B10935" w:rsidRDefault="00B10935" w:rsidP="00B10935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Численность обучающихся в расчете на</w:t>
            </w:r>
          </w:p>
          <w:p w:rsidR="00B10935" w:rsidRPr="00B10935" w:rsidRDefault="00B10935" w:rsidP="00B10935">
            <w:pPr>
              <w:spacing w:line="311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одного учителя</w:t>
            </w:r>
          </w:p>
        </w:tc>
        <w:tc>
          <w:tcPr>
            <w:tcW w:w="1384" w:type="dxa"/>
          </w:tcPr>
          <w:p w:rsidR="00B10935" w:rsidRPr="00B10935" w:rsidRDefault="00B10935" w:rsidP="00B10935">
            <w:pPr>
              <w:spacing w:line="315" w:lineRule="exact"/>
              <w:ind w:left="173" w:right="15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Чел</w:t>
            </w:r>
            <w:proofErr w:type="spellEnd"/>
          </w:p>
        </w:tc>
        <w:tc>
          <w:tcPr>
            <w:tcW w:w="1518" w:type="dxa"/>
          </w:tcPr>
          <w:p w:rsidR="00B10935" w:rsidRPr="00B10935" w:rsidRDefault="00B10935" w:rsidP="00B10935">
            <w:pPr>
              <w:spacing w:line="315" w:lineRule="exact"/>
              <w:ind w:left="112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5,1</w:t>
            </w:r>
          </w:p>
        </w:tc>
        <w:tc>
          <w:tcPr>
            <w:tcW w:w="2056" w:type="dxa"/>
          </w:tcPr>
          <w:p w:rsidR="00B10935" w:rsidRPr="00B10935" w:rsidRDefault="00B10935" w:rsidP="00B10935">
            <w:pPr>
              <w:spacing w:line="315" w:lineRule="exact"/>
              <w:ind w:left="11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5,1</w:t>
            </w:r>
          </w:p>
        </w:tc>
        <w:tc>
          <w:tcPr>
            <w:tcW w:w="2125" w:type="dxa"/>
          </w:tcPr>
          <w:p w:rsidR="00B10935" w:rsidRPr="00B10935" w:rsidRDefault="00B10935" w:rsidP="00B10935">
            <w:pPr>
              <w:spacing w:line="315" w:lineRule="exact"/>
              <w:ind w:left="11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4,9</w:t>
            </w:r>
          </w:p>
        </w:tc>
        <w:tc>
          <w:tcPr>
            <w:tcW w:w="1842" w:type="dxa"/>
          </w:tcPr>
          <w:p w:rsidR="00B10935" w:rsidRPr="00B10935" w:rsidRDefault="00B10935" w:rsidP="00B10935">
            <w:pPr>
              <w:spacing w:line="315" w:lineRule="exact"/>
              <w:ind w:left="11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4,8</w:t>
            </w:r>
          </w:p>
        </w:tc>
      </w:tr>
      <w:tr w:rsidR="00B10935" w:rsidRPr="00B10935" w:rsidTr="00B10935">
        <w:trPr>
          <w:trHeight w:val="964"/>
        </w:trPr>
        <w:tc>
          <w:tcPr>
            <w:tcW w:w="564" w:type="dxa"/>
          </w:tcPr>
          <w:p w:rsidR="00B10935" w:rsidRPr="00B10935" w:rsidRDefault="00B10935" w:rsidP="00B1093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3</w:t>
            </w:r>
          </w:p>
        </w:tc>
        <w:tc>
          <w:tcPr>
            <w:tcW w:w="5071" w:type="dxa"/>
          </w:tcPr>
          <w:p w:rsidR="00B10935" w:rsidRPr="00B10935" w:rsidRDefault="00B10935" w:rsidP="00B10935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Доля выпускников учреждения, не</w:t>
            </w:r>
          </w:p>
          <w:p w:rsidR="00B10935" w:rsidRPr="00B10935" w:rsidRDefault="00B10935" w:rsidP="00B10935">
            <w:pPr>
              <w:spacing w:before="3" w:line="322" w:lineRule="exact"/>
              <w:ind w:left="110" w:right="416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получившие аттестат об основном общем и среднем общем образовании</w:t>
            </w:r>
          </w:p>
        </w:tc>
        <w:tc>
          <w:tcPr>
            <w:tcW w:w="1384" w:type="dxa"/>
          </w:tcPr>
          <w:p w:rsidR="00B10935" w:rsidRPr="00B10935" w:rsidRDefault="00B10935" w:rsidP="00B10935">
            <w:pPr>
              <w:spacing w:line="315" w:lineRule="exact"/>
              <w:ind w:left="162" w:right="143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Процент</w:t>
            </w:r>
            <w:proofErr w:type="spellEnd"/>
          </w:p>
        </w:tc>
        <w:tc>
          <w:tcPr>
            <w:tcW w:w="1518" w:type="dxa"/>
          </w:tcPr>
          <w:p w:rsidR="00B10935" w:rsidRPr="00B10935" w:rsidRDefault="00B10935" w:rsidP="00B10935">
            <w:pPr>
              <w:spacing w:line="315" w:lineRule="exact"/>
              <w:ind w:left="112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0</w:t>
            </w:r>
          </w:p>
        </w:tc>
        <w:tc>
          <w:tcPr>
            <w:tcW w:w="2056" w:type="dxa"/>
          </w:tcPr>
          <w:p w:rsidR="00B10935" w:rsidRPr="00B10935" w:rsidRDefault="00B10935" w:rsidP="00B10935">
            <w:pPr>
              <w:spacing w:line="315" w:lineRule="exact"/>
              <w:ind w:left="11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0</w:t>
            </w:r>
          </w:p>
        </w:tc>
        <w:tc>
          <w:tcPr>
            <w:tcW w:w="2125" w:type="dxa"/>
          </w:tcPr>
          <w:p w:rsidR="00B10935" w:rsidRPr="00B10935" w:rsidRDefault="00B10935" w:rsidP="00B10935">
            <w:pPr>
              <w:spacing w:line="315" w:lineRule="exact"/>
              <w:ind w:left="11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0</w:t>
            </w:r>
          </w:p>
        </w:tc>
        <w:tc>
          <w:tcPr>
            <w:tcW w:w="1842" w:type="dxa"/>
          </w:tcPr>
          <w:p w:rsidR="00B10935" w:rsidRPr="00B10935" w:rsidRDefault="00B10935" w:rsidP="00B10935">
            <w:pPr>
              <w:spacing w:line="315" w:lineRule="exact"/>
              <w:ind w:left="11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0</w:t>
            </w:r>
          </w:p>
        </w:tc>
      </w:tr>
      <w:tr w:rsidR="00B10935" w:rsidRPr="00B10935" w:rsidTr="00B10935">
        <w:trPr>
          <w:trHeight w:val="967"/>
        </w:trPr>
        <w:tc>
          <w:tcPr>
            <w:tcW w:w="564" w:type="dxa"/>
          </w:tcPr>
          <w:p w:rsidR="00B10935" w:rsidRPr="00B10935" w:rsidRDefault="00B10935" w:rsidP="00B1093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4</w:t>
            </w:r>
          </w:p>
        </w:tc>
        <w:tc>
          <w:tcPr>
            <w:tcW w:w="5071" w:type="dxa"/>
          </w:tcPr>
          <w:p w:rsidR="00B10935" w:rsidRPr="00B10935" w:rsidRDefault="00B10935" w:rsidP="00B10935">
            <w:pPr>
              <w:spacing w:line="242" w:lineRule="auto"/>
              <w:ind w:left="110" w:right="519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Доля учителей в возрасте до 30 лет в общей численности учителей</w:t>
            </w:r>
          </w:p>
          <w:p w:rsidR="00B10935" w:rsidRPr="00B10935" w:rsidRDefault="00B10935" w:rsidP="00B10935">
            <w:pPr>
              <w:spacing w:line="304" w:lineRule="exact"/>
              <w:ind w:left="11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учреждения</w:t>
            </w:r>
            <w:proofErr w:type="spellEnd"/>
          </w:p>
        </w:tc>
        <w:tc>
          <w:tcPr>
            <w:tcW w:w="1384" w:type="dxa"/>
          </w:tcPr>
          <w:p w:rsidR="00B10935" w:rsidRPr="00B10935" w:rsidRDefault="00B10935" w:rsidP="00B10935">
            <w:pPr>
              <w:spacing w:line="315" w:lineRule="exact"/>
              <w:ind w:left="162" w:right="143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Процент</w:t>
            </w:r>
            <w:proofErr w:type="spellEnd"/>
          </w:p>
        </w:tc>
        <w:tc>
          <w:tcPr>
            <w:tcW w:w="1518" w:type="dxa"/>
          </w:tcPr>
          <w:p w:rsidR="00B10935" w:rsidRPr="00B10935" w:rsidRDefault="00B10935" w:rsidP="00B10935">
            <w:pPr>
              <w:spacing w:line="315" w:lineRule="exact"/>
              <w:ind w:left="112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0</w:t>
            </w:r>
          </w:p>
        </w:tc>
        <w:tc>
          <w:tcPr>
            <w:tcW w:w="2056" w:type="dxa"/>
          </w:tcPr>
          <w:p w:rsidR="00B10935" w:rsidRPr="00B10935" w:rsidRDefault="00B10935" w:rsidP="00B10935">
            <w:pPr>
              <w:spacing w:line="315" w:lineRule="exact"/>
              <w:ind w:left="11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0</w:t>
            </w:r>
          </w:p>
        </w:tc>
        <w:tc>
          <w:tcPr>
            <w:tcW w:w="2125" w:type="dxa"/>
          </w:tcPr>
          <w:p w:rsidR="00B10935" w:rsidRPr="00B10935" w:rsidRDefault="00B10935" w:rsidP="00B10935">
            <w:pPr>
              <w:spacing w:line="315" w:lineRule="exact"/>
              <w:ind w:left="11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0</w:t>
            </w:r>
          </w:p>
        </w:tc>
        <w:tc>
          <w:tcPr>
            <w:tcW w:w="1842" w:type="dxa"/>
          </w:tcPr>
          <w:p w:rsidR="00B10935" w:rsidRPr="00B10935" w:rsidRDefault="00B10935" w:rsidP="00B10935">
            <w:pPr>
              <w:spacing w:line="315" w:lineRule="exact"/>
              <w:ind w:left="11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0</w:t>
            </w:r>
          </w:p>
        </w:tc>
      </w:tr>
      <w:tr w:rsidR="00B10935" w:rsidRPr="00B10935" w:rsidTr="00B10935">
        <w:trPr>
          <w:trHeight w:val="964"/>
        </w:trPr>
        <w:tc>
          <w:tcPr>
            <w:tcW w:w="564" w:type="dxa"/>
          </w:tcPr>
          <w:p w:rsidR="00B10935" w:rsidRPr="00B10935" w:rsidRDefault="00B10935" w:rsidP="00B1093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5</w:t>
            </w:r>
          </w:p>
        </w:tc>
        <w:tc>
          <w:tcPr>
            <w:tcW w:w="5071" w:type="dxa"/>
          </w:tcPr>
          <w:p w:rsidR="00B10935" w:rsidRPr="00B10935" w:rsidRDefault="00B10935" w:rsidP="00B10935">
            <w:pPr>
              <w:ind w:left="110" w:right="539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Доля учителей в возрасте от 30 лет в общей численности учителей</w:t>
            </w:r>
          </w:p>
          <w:p w:rsidR="00B10935" w:rsidRPr="00B10935" w:rsidRDefault="00B10935" w:rsidP="00B10935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учреждения</w:t>
            </w:r>
            <w:proofErr w:type="spellEnd"/>
          </w:p>
        </w:tc>
        <w:tc>
          <w:tcPr>
            <w:tcW w:w="1384" w:type="dxa"/>
          </w:tcPr>
          <w:p w:rsidR="00B10935" w:rsidRPr="00B10935" w:rsidRDefault="00B10935" w:rsidP="00B10935">
            <w:pPr>
              <w:spacing w:line="315" w:lineRule="exact"/>
              <w:ind w:left="162" w:right="143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Процент</w:t>
            </w:r>
            <w:proofErr w:type="spellEnd"/>
          </w:p>
        </w:tc>
        <w:tc>
          <w:tcPr>
            <w:tcW w:w="1518" w:type="dxa"/>
          </w:tcPr>
          <w:p w:rsidR="00B10935" w:rsidRPr="00B10935" w:rsidRDefault="00B10935" w:rsidP="00B10935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100%</w:t>
            </w:r>
          </w:p>
        </w:tc>
        <w:tc>
          <w:tcPr>
            <w:tcW w:w="2056" w:type="dxa"/>
          </w:tcPr>
          <w:p w:rsidR="00B10935" w:rsidRPr="00B10935" w:rsidRDefault="00B10935" w:rsidP="00B10935">
            <w:pPr>
              <w:spacing w:line="315" w:lineRule="exact"/>
              <w:ind w:left="11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100%</w:t>
            </w:r>
          </w:p>
        </w:tc>
        <w:tc>
          <w:tcPr>
            <w:tcW w:w="2125" w:type="dxa"/>
          </w:tcPr>
          <w:p w:rsidR="00B10935" w:rsidRPr="00B10935" w:rsidRDefault="00B10935" w:rsidP="00B10935">
            <w:pPr>
              <w:spacing w:line="315" w:lineRule="exact"/>
              <w:ind w:left="11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100%</w:t>
            </w:r>
          </w:p>
        </w:tc>
        <w:tc>
          <w:tcPr>
            <w:tcW w:w="1842" w:type="dxa"/>
          </w:tcPr>
          <w:p w:rsidR="00B10935" w:rsidRPr="00B10935" w:rsidRDefault="00B10935" w:rsidP="00B10935">
            <w:pPr>
              <w:spacing w:line="315" w:lineRule="exact"/>
              <w:ind w:left="11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100%</w:t>
            </w:r>
          </w:p>
        </w:tc>
      </w:tr>
      <w:tr w:rsidR="00B10935" w:rsidRPr="00B10935" w:rsidTr="00B10935">
        <w:trPr>
          <w:trHeight w:val="645"/>
        </w:trPr>
        <w:tc>
          <w:tcPr>
            <w:tcW w:w="564" w:type="dxa"/>
          </w:tcPr>
          <w:p w:rsidR="00B10935" w:rsidRPr="00B10935" w:rsidRDefault="00B10935" w:rsidP="00B1093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6</w:t>
            </w:r>
          </w:p>
        </w:tc>
        <w:tc>
          <w:tcPr>
            <w:tcW w:w="5071" w:type="dxa"/>
          </w:tcPr>
          <w:p w:rsidR="00B10935" w:rsidRPr="00B10935" w:rsidRDefault="00B10935" w:rsidP="00B10935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Соотношение результатов ОГЭ по</w:t>
            </w:r>
          </w:p>
          <w:p w:rsidR="00B10935" w:rsidRPr="00B10935" w:rsidRDefault="00B10935" w:rsidP="00B10935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русскому языку и математике</w:t>
            </w:r>
          </w:p>
        </w:tc>
        <w:tc>
          <w:tcPr>
            <w:tcW w:w="1384" w:type="dxa"/>
          </w:tcPr>
          <w:p w:rsidR="00B10935" w:rsidRPr="00B10935" w:rsidRDefault="00B10935" w:rsidP="00B10935">
            <w:pPr>
              <w:spacing w:line="317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-</w:t>
            </w:r>
          </w:p>
        </w:tc>
        <w:tc>
          <w:tcPr>
            <w:tcW w:w="1518" w:type="dxa"/>
          </w:tcPr>
          <w:p w:rsidR="00B10935" w:rsidRPr="00B10935" w:rsidRDefault="00B10935" w:rsidP="00B10935">
            <w:pPr>
              <w:spacing w:line="317" w:lineRule="exact"/>
              <w:ind w:left="112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-</w:t>
            </w:r>
          </w:p>
        </w:tc>
        <w:tc>
          <w:tcPr>
            <w:tcW w:w="2056" w:type="dxa"/>
          </w:tcPr>
          <w:p w:rsidR="00B10935" w:rsidRPr="00B10935" w:rsidRDefault="00B10935" w:rsidP="00B10935">
            <w:pPr>
              <w:spacing w:line="317" w:lineRule="exact"/>
              <w:ind w:left="11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-</w:t>
            </w:r>
          </w:p>
        </w:tc>
        <w:tc>
          <w:tcPr>
            <w:tcW w:w="2125" w:type="dxa"/>
          </w:tcPr>
          <w:p w:rsidR="00B10935" w:rsidRPr="00B10935" w:rsidRDefault="00B10935" w:rsidP="00B10935">
            <w:pPr>
              <w:spacing w:line="317" w:lineRule="exact"/>
              <w:ind w:left="11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</w:t>
            </w:r>
          </w:p>
        </w:tc>
        <w:tc>
          <w:tcPr>
            <w:tcW w:w="1842" w:type="dxa"/>
          </w:tcPr>
          <w:p w:rsidR="00B10935" w:rsidRPr="00B10935" w:rsidRDefault="00B10935" w:rsidP="00B10935">
            <w:pPr>
              <w:spacing w:line="317" w:lineRule="exact"/>
              <w:ind w:left="11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</w:t>
            </w:r>
          </w:p>
        </w:tc>
      </w:tr>
      <w:tr w:rsidR="00B10935" w:rsidRPr="00B10935" w:rsidTr="00B10935">
        <w:trPr>
          <w:trHeight w:val="321"/>
        </w:trPr>
        <w:tc>
          <w:tcPr>
            <w:tcW w:w="564" w:type="dxa"/>
          </w:tcPr>
          <w:p w:rsidR="00B10935" w:rsidRPr="00B10935" w:rsidRDefault="00B10935" w:rsidP="00B10935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7</w:t>
            </w:r>
          </w:p>
        </w:tc>
        <w:tc>
          <w:tcPr>
            <w:tcW w:w="5071" w:type="dxa"/>
          </w:tcPr>
          <w:p w:rsidR="00B10935" w:rsidRPr="00B10935" w:rsidRDefault="00B10935" w:rsidP="00B10935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Средний балл ОГЭ по русскому языку</w:t>
            </w:r>
          </w:p>
        </w:tc>
        <w:tc>
          <w:tcPr>
            <w:tcW w:w="1384" w:type="dxa"/>
          </w:tcPr>
          <w:p w:rsidR="00B10935" w:rsidRPr="00B10935" w:rsidRDefault="00B10935" w:rsidP="00B10935">
            <w:pPr>
              <w:spacing w:line="301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Балл</w:t>
            </w:r>
            <w:proofErr w:type="spellEnd"/>
          </w:p>
        </w:tc>
        <w:tc>
          <w:tcPr>
            <w:tcW w:w="1518" w:type="dxa"/>
          </w:tcPr>
          <w:p w:rsidR="00B10935" w:rsidRPr="00B10935" w:rsidRDefault="00B10935" w:rsidP="00B10935">
            <w:pPr>
              <w:spacing w:line="301" w:lineRule="exact"/>
              <w:ind w:left="112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29</w:t>
            </w:r>
          </w:p>
        </w:tc>
        <w:tc>
          <w:tcPr>
            <w:tcW w:w="2056" w:type="dxa"/>
          </w:tcPr>
          <w:p w:rsidR="00B10935" w:rsidRPr="00B10935" w:rsidRDefault="00B10935" w:rsidP="00B10935">
            <w:pPr>
              <w:spacing w:line="301" w:lineRule="exact"/>
              <w:ind w:left="11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-</w:t>
            </w:r>
          </w:p>
        </w:tc>
        <w:tc>
          <w:tcPr>
            <w:tcW w:w="2125" w:type="dxa"/>
          </w:tcPr>
          <w:p w:rsidR="00B10935" w:rsidRPr="00B10935" w:rsidRDefault="00B10935" w:rsidP="00B10935">
            <w:pPr>
              <w:spacing w:line="301" w:lineRule="exact"/>
              <w:ind w:left="11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30</w:t>
            </w:r>
          </w:p>
        </w:tc>
        <w:tc>
          <w:tcPr>
            <w:tcW w:w="1842" w:type="dxa"/>
          </w:tcPr>
          <w:p w:rsidR="00B10935" w:rsidRPr="00B10935" w:rsidRDefault="00B10935" w:rsidP="00B10935">
            <w:pPr>
              <w:spacing w:line="301" w:lineRule="exact"/>
              <w:ind w:left="11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32</w:t>
            </w:r>
          </w:p>
        </w:tc>
      </w:tr>
      <w:tr w:rsidR="00B10935" w:rsidRPr="00B10935" w:rsidTr="00B10935">
        <w:trPr>
          <w:trHeight w:val="323"/>
        </w:trPr>
        <w:tc>
          <w:tcPr>
            <w:tcW w:w="564" w:type="dxa"/>
          </w:tcPr>
          <w:p w:rsidR="00B10935" w:rsidRPr="00B10935" w:rsidRDefault="00B10935" w:rsidP="00B10935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8</w:t>
            </w:r>
          </w:p>
        </w:tc>
        <w:tc>
          <w:tcPr>
            <w:tcW w:w="5071" w:type="dxa"/>
          </w:tcPr>
          <w:p w:rsidR="00B10935" w:rsidRPr="00B10935" w:rsidRDefault="00B10935" w:rsidP="00B10935">
            <w:pPr>
              <w:spacing w:line="304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Средний балл ОГЭ по математике</w:t>
            </w:r>
          </w:p>
        </w:tc>
        <w:tc>
          <w:tcPr>
            <w:tcW w:w="1384" w:type="dxa"/>
          </w:tcPr>
          <w:p w:rsidR="00B10935" w:rsidRPr="00B10935" w:rsidRDefault="00B10935" w:rsidP="00B10935">
            <w:pPr>
              <w:spacing w:line="304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Балл</w:t>
            </w:r>
            <w:proofErr w:type="spellEnd"/>
          </w:p>
        </w:tc>
        <w:tc>
          <w:tcPr>
            <w:tcW w:w="1518" w:type="dxa"/>
          </w:tcPr>
          <w:p w:rsidR="00B10935" w:rsidRPr="00B10935" w:rsidRDefault="00B10935" w:rsidP="00B10935">
            <w:pPr>
              <w:spacing w:line="304" w:lineRule="exact"/>
              <w:ind w:left="112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15</w:t>
            </w:r>
          </w:p>
        </w:tc>
        <w:tc>
          <w:tcPr>
            <w:tcW w:w="2056" w:type="dxa"/>
          </w:tcPr>
          <w:p w:rsidR="00B10935" w:rsidRPr="00B10935" w:rsidRDefault="00B10935" w:rsidP="00B10935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-</w:t>
            </w:r>
          </w:p>
        </w:tc>
        <w:tc>
          <w:tcPr>
            <w:tcW w:w="2125" w:type="dxa"/>
          </w:tcPr>
          <w:p w:rsidR="00B10935" w:rsidRPr="00B10935" w:rsidRDefault="00B10935" w:rsidP="00B10935">
            <w:pPr>
              <w:spacing w:line="304" w:lineRule="exact"/>
              <w:ind w:left="11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16</w:t>
            </w:r>
          </w:p>
        </w:tc>
        <w:tc>
          <w:tcPr>
            <w:tcW w:w="1842" w:type="dxa"/>
          </w:tcPr>
          <w:p w:rsidR="00B10935" w:rsidRPr="00B10935" w:rsidRDefault="00B10935" w:rsidP="00B10935">
            <w:pPr>
              <w:spacing w:line="304" w:lineRule="exact"/>
              <w:ind w:left="11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17</w:t>
            </w:r>
          </w:p>
        </w:tc>
      </w:tr>
      <w:tr w:rsidR="00B10935" w:rsidRPr="00B10935" w:rsidTr="00B10935">
        <w:trPr>
          <w:trHeight w:val="964"/>
        </w:trPr>
        <w:tc>
          <w:tcPr>
            <w:tcW w:w="564" w:type="dxa"/>
          </w:tcPr>
          <w:p w:rsidR="00B10935" w:rsidRPr="00B10935" w:rsidRDefault="00B10935" w:rsidP="00B1093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9</w:t>
            </w:r>
          </w:p>
        </w:tc>
        <w:tc>
          <w:tcPr>
            <w:tcW w:w="5071" w:type="dxa"/>
          </w:tcPr>
          <w:p w:rsidR="00B10935" w:rsidRPr="00B10935" w:rsidRDefault="00B10935" w:rsidP="00B10935">
            <w:pPr>
              <w:ind w:left="110" w:right="7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Количество обучающихся в учреждении на количество компьютеров</w:t>
            </w:r>
          </w:p>
        </w:tc>
        <w:tc>
          <w:tcPr>
            <w:tcW w:w="1384" w:type="dxa"/>
          </w:tcPr>
          <w:p w:rsidR="00B10935" w:rsidRPr="00B10935" w:rsidRDefault="00B10935" w:rsidP="00B10935">
            <w:pPr>
              <w:spacing w:line="315" w:lineRule="exact"/>
              <w:ind w:left="175" w:right="15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Чел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.</w:t>
            </w:r>
          </w:p>
        </w:tc>
        <w:tc>
          <w:tcPr>
            <w:tcW w:w="1518" w:type="dxa"/>
          </w:tcPr>
          <w:p w:rsidR="00B10935" w:rsidRPr="00B10935" w:rsidRDefault="00B10935" w:rsidP="00B10935">
            <w:pPr>
              <w:spacing w:line="315" w:lineRule="exact"/>
              <w:ind w:left="112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3,4</w:t>
            </w:r>
          </w:p>
        </w:tc>
        <w:tc>
          <w:tcPr>
            <w:tcW w:w="2056" w:type="dxa"/>
          </w:tcPr>
          <w:p w:rsidR="00B10935" w:rsidRPr="00B10935" w:rsidRDefault="00B10935" w:rsidP="00B10935">
            <w:pPr>
              <w:spacing w:line="315" w:lineRule="exact"/>
              <w:ind w:left="11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3,4</w:t>
            </w:r>
          </w:p>
        </w:tc>
        <w:tc>
          <w:tcPr>
            <w:tcW w:w="2125" w:type="dxa"/>
          </w:tcPr>
          <w:p w:rsidR="00B10935" w:rsidRPr="00B10935" w:rsidRDefault="00B10935" w:rsidP="00B10935">
            <w:pPr>
              <w:spacing w:line="315" w:lineRule="exact"/>
              <w:ind w:left="11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3,1</w:t>
            </w:r>
          </w:p>
        </w:tc>
        <w:tc>
          <w:tcPr>
            <w:tcW w:w="1842" w:type="dxa"/>
          </w:tcPr>
          <w:p w:rsidR="00B10935" w:rsidRPr="00B10935" w:rsidRDefault="00B10935" w:rsidP="00B10935">
            <w:pPr>
              <w:spacing w:line="315" w:lineRule="exact"/>
              <w:ind w:left="11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3</w:t>
            </w:r>
          </w:p>
        </w:tc>
      </w:tr>
    </w:tbl>
    <w:p w:rsidR="00B10935" w:rsidRPr="00B10935" w:rsidRDefault="00B10935" w:rsidP="00B10935">
      <w:pPr>
        <w:widowControl w:val="0"/>
        <w:autoSpaceDE w:val="0"/>
        <w:autoSpaceDN w:val="0"/>
        <w:spacing w:after="0" w:line="315" w:lineRule="exact"/>
        <w:rPr>
          <w:rFonts w:ascii="Times New Roman" w:eastAsia="Times New Roman" w:hAnsi="Times New Roman" w:cs="Times New Roman"/>
          <w:sz w:val="28"/>
          <w:lang w:eastAsia="ru-RU" w:bidi="ru-RU"/>
        </w:rPr>
        <w:sectPr w:rsidR="00B10935" w:rsidRPr="00B10935">
          <w:footerReference w:type="default" r:id="rId11"/>
          <w:pgSz w:w="16840" w:h="11910" w:orient="landscape"/>
          <w:pgMar w:top="780" w:right="1120" w:bottom="1120" w:left="920" w:header="0" w:footer="920" w:gutter="0"/>
          <w:pgNumType w:start="13"/>
          <w:cols w:space="720"/>
        </w:sectPr>
      </w:pPr>
    </w:p>
    <w:tbl>
      <w:tblPr>
        <w:tblStyle w:val="TableNormal"/>
        <w:tblW w:w="14868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575"/>
        <w:gridCol w:w="5180"/>
        <w:gridCol w:w="1413"/>
        <w:gridCol w:w="1550"/>
        <w:gridCol w:w="2099"/>
        <w:gridCol w:w="2170"/>
        <w:gridCol w:w="1881"/>
      </w:tblGrid>
      <w:tr w:rsidR="00B10935" w:rsidRPr="00B10935" w:rsidTr="00B10935">
        <w:trPr>
          <w:trHeight w:val="95"/>
        </w:trPr>
        <w:tc>
          <w:tcPr>
            <w:tcW w:w="575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4"/>
                <w:lang w:eastAsia="ru-RU" w:bidi="ru-RU"/>
              </w:rPr>
            </w:pPr>
          </w:p>
        </w:tc>
        <w:tc>
          <w:tcPr>
            <w:tcW w:w="5180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4"/>
                <w:lang w:eastAsia="ru-RU" w:bidi="ru-RU"/>
              </w:rPr>
            </w:pPr>
          </w:p>
        </w:tc>
        <w:tc>
          <w:tcPr>
            <w:tcW w:w="1413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4"/>
                <w:lang w:eastAsia="ru-RU" w:bidi="ru-RU"/>
              </w:rPr>
            </w:pPr>
          </w:p>
        </w:tc>
        <w:tc>
          <w:tcPr>
            <w:tcW w:w="1550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4"/>
                <w:lang w:eastAsia="ru-RU" w:bidi="ru-RU"/>
              </w:rPr>
            </w:pPr>
          </w:p>
        </w:tc>
        <w:tc>
          <w:tcPr>
            <w:tcW w:w="2099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4"/>
                <w:lang w:eastAsia="ru-RU" w:bidi="ru-RU"/>
              </w:rPr>
            </w:pPr>
          </w:p>
        </w:tc>
        <w:tc>
          <w:tcPr>
            <w:tcW w:w="2170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4"/>
                <w:lang w:eastAsia="ru-RU" w:bidi="ru-RU"/>
              </w:rPr>
            </w:pPr>
          </w:p>
        </w:tc>
        <w:tc>
          <w:tcPr>
            <w:tcW w:w="1881" w:type="dxa"/>
          </w:tcPr>
          <w:p w:rsidR="00B10935" w:rsidRPr="00B10935" w:rsidRDefault="00B10935" w:rsidP="00B10935">
            <w:pPr>
              <w:rPr>
                <w:rFonts w:ascii="Times New Roman" w:eastAsia="Times New Roman" w:hAnsi="Times New Roman" w:cs="Times New Roman"/>
                <w:sz w:val="4"/>
                <w:lang w:eastAsia="ru-RU" w:bidi="ru-RU"/>
              </w:rPr>
            </w:pPr>
          </w:p>
        </w:tc>
      </w:tr>
      <w:tr w:rsidR="00B10935" w:rsidRPr="00B10935" w:rsidTr="00B10935">
        <w:trPr>
          <w:trHeight w:val="1157"/>
        </w:trPr>
        <w:tc>
          <w:tcPr>
            <w:tcW w:w="575" w:type="dxa"/>
          </w:tcPr>
          <w:p w:rsidR="00B10935" w:rsidRPr="00B10935" w:rsidRDefault="00B10935" w:rsidP="00B10935">
            <w:pPr>
              <w:spacing w:line="320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10</w:t>
            </w:r>
          </w:p>
        </w:tc>
        <w:tc>
          <w:tcPr>
            <w:tcW w:w="5180" w:type="dxa"/>
          </w:tcPr>
          <w:p w:rsidR="00B10935" w:rsidRPr="00B10935" w:rsidRDefault="00B10935" w:rsidP="00B10935">
            <w:pPr>
              <w:ind w:left="110" w:right="66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Доля педагогических работников общеобразовательной организации,</w:t>
            </w:r>
          </w:p>
          <w:p w:rsidR="00B10935" w:rsidRPr="00B10935" w:rsidRDefault="00B10935" w:rsidP="00B10935">
            <w:pPr>
              <w:spacing w:before="1" w:line="322" w:lineRule="exact"/>
              <w:ind w:left="110" w:right="93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которым при прохождении аттестации присвоена первая или высшая категория</w:t>
            </w:r>
          </w:p>
        </w:tc>
        <w:tc>
          <w:tcPr>
            <w:tcW w:w="1413" w:type="dxa"/>
          </w:tcPr>
          <w:p w:rsidR="00B10935" w:rsidRPr="00B10935" w:rsidRDefault="00B10935" w:rsidP="00B10935">
            <w:pPr>
              <w:spacing w:line="320" w:lineRule="exact"/>
              <w:ind w:left="162" w:right="153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Процент</w:t>
            </w:r>
            <w:proofErr w:type="spellEnd"/>
          </w:p>
        </w:tc>
        <w:tc>
          <w:tcPr>
            <w:tcW w:w="1550" w:type="dxa"/>
          </w:tcPr>
          <w:p w:rsidR="00B10935" w:rsidRPr="00B10935" w:rsidRDefault="00B10935" w:rsidP="00B10935">
            <w:pPr>
              <w:spacing w:line="320" w:lineRule="exact"/>
              <w:ind w:left="112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56%</w:t>
            </w:r>
          </w:p>
        </w:tc>
        <w:tc>
          <w:tcPr>
            <w:tcW w:w="2099" w:type="dxa"/>
          </w:tcPr>
          <w:p w:rsidR="00B10935" w:rsidRPr="00B10935" w:rsidRDefault="00B10935" w:rsidP="00B10935">
            <w:pPr>
              <w:spacing w:line="320" w:lineRule="exact"/>
              <w:ind w:left="11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56%</w:t>
            </w:r>
          </w:p>
        </w:tc>
        <w:tc>
          <w:tcPr>
            <w:tcW w:w="2170" w:type="dxa"/>
          </w:tcPr>
          <w:p w:rsidR="00B10935" w:rsidRPr="00B10935" w:rsidRDefault="00B10935" w:rsidP="00B10935">
            <w:pPr>
              <w:spacing w:line="320" w:lineRule="exact"/>
              <w:ind w:left="11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60%</w:t>
            </w:r>
          </w:p>
        </w:tc>
        <w:tc>
          <w:tcPr>
            <w:tcW w:w="1881" w:type="dxa"/>
          </w:tcPr>
          <w:p w:rsidR="00B10935" w:rsidRPr="00B10935" w:rsidRDefault="00B10935" w:rsidP="00B10935">
            <w:pPr>
              <w:spacing w:line="320" w:lineRule="exact"/>
              <w:ind w:left="11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65%</w:t>
            </w:r>
          </w:p>
        </w:tc>
      </w:tr>
      <w:tr w:rsidR="00B10935" w:rsidRPr="00B10935" w:rsidTr="00B10935">
        <w:trPr>
          <w:trHeight w:val="761"/>
        </w:trPr>
        <w:tc>
          <w:tcPr>
            <w:tcW w:w="575" w:type="dxa"/>
          </w:tcPr>
          <w:p w:rsidR="00B10935" w:rsidRPr="00B10935" w:rsidRDefault="00B10935" w:rsidP="00B10935">
            <w:pPr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11</w:t>
            </w:r>
          </w:p>
        </w:tc>
        <w:tc>
          <w:tcPr>
            <w:tcW w:w="5180" w:type="dxa"/>
          </w:tcPr>
          <w:p w:rsidR="00B10935" w:rsidRPr="00B10935" w:rsidRDefault="00B10935" w:rsidP="00B10935">
            <w:pPr>
              <w:spacing w:line="322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Повышение доли выпускников,</w:t>
            </w:r>
          </w:p>
          <w:p w:rsidR="00B10935" w:rsidRPr="00B10935" w:rsidRDefault="00B10935" w:rsidP="00B10935">
            <w:pPr>
              <w:ind w:left="110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получивших аттестаты особого образца</w:t>
            </w:r>
          </w:p>
        </w:tc>
        <w:tc>
          <w:tcPr>
            <w:tcW w:w="1413" w:type="dxa"/>
          </w:tcPr>
          <w:p w:rsidR="00B10935" w:rsidRPr="00B10935" w:rsidRDefault="00B10935" w:rsidP="00B10935">
            <w:pPr>
              <w:ind w:left="162" w:right="153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Процент</w:t>
            </w:r>
            <w:proofErr w:type="spellEnd"/>
          </w:p>
        </w:tc>
        <w:tc>
          <w:tcPr>
            <w:tcW w:w="1550" w:type="dxa"/>
          </w:tcPr>
          <w:p w:rsidR="00B10935" w:rsidRPr="00B10935" w:rsidRDefault="00B10935" w:rsidP="00B10935">
            <w:pPr>
              <w:ind w:left="112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0</w:t>
            </w:r>
          </w:p>
        </w:tc>
        <w:tc>
          <w:tcPr>
            <w:tcW w:w="2099" w:type="dxa"/>
          </w:tcPr>
          <w:p w:rsidR="00B10935" w:rsidRPr="00B10935" w:rsidRDefault="00B10935" w:rsidP="00B10935">
            <w:pPr>
              <w:ind w:left="11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0</w:t>
            </w:r>
          </w:p>
        </w:tc>
        <w:tc>
          <w:tcPr>
            <w:tcW w:w="2170" w:type="dxa"/>
          </w:tcPr>
          <w:p w:rsidR="00B10935" w:rsidRPr="00B10935" w:rsidRDefault="00B10935" w:rsidP="00B10935">
            <w:pPr>
              <w:ind w:left="11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0</w:t>
            </w:r>
          </w:p>
        </w:tc>
        <w:tc>
          <w:tcPr>
            <w:tcW w:w="1881" w:type="dxa"/>
          </w:tcPr>
          <w:p w:rsidR="00B10935" w:rsidRPr="00B10935" w:rsidRDefault="00B10935" w:rsidP="00B10935">
            <w:pPr>
              <w:ind w:left="11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tr w:rsidR="00B10935" w:rsidRPr="00B10935" w:rsidTr="00B10935">
        <w:trPr>
          <w:trHeight w:val="583"/>
        </w:trPr>
        <w:tc>
          <w:tcPr>
            <w:tcW w:w="575" w:type="dxa"/>
          </w:tcPr>
          <w:p w:rsidR="00B10935" w:rsidRPr="00B10935" w:rsidRDefault="00B10935" w:rsidP="00B10935">
            <w:pPr>
              <w:spacing w:line="320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12</w:t>
            </w:r>
          </w:p>
        </w:tc>
        <w:tc>
          <w:tcPr>
            <w:tcW w:w="5180" w:type="dxa"/>
          </w:tcPr>
          <w:p w:rsidR="00B10935" w:rsidRPr="00B10935" w:rsidRDefault="00B10935" w:rsidP="00B10935">
            <w:pPr>
              <w:spacing w:before="1" w:line="322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Повышение доли выпускников успешно окончивших основную школу</w:t>
            </w:r>
          </w:p>
        </w:tc>
        <w:tc>
          <w:tcPr>
            <w:tcW w:w="1413" w:type="dxa"/>
          </w:tcPr>
          <w:p w:rsidR="00B10935" w:rsidRPr="00B10935" w:rsidRDefault="00B10935" w:rsidP="00B10935">
            <w:pPr>
              <w:spacing w:line="320" w:lineRule="exact"/>
              <w:ind w:left="162" w:right="153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Процент</w:t>
            </w:r>
            <w:proofErr w:type="spellEnd"/>
          </w:p>
        </w:tc>
        <w:tc>
          <w:tcPr>
            <w:tcW w:w="1550" w:type="dxa"/>
          </w:tcPr>
          <w:p w:rsidR="00B10935" w:rsidRPr="00B10935" w:rsidRDefault="00B10935" w:rsidP="00B10935">
            <w:pPr>
              <w:spacing w:line="320" w:lineRule="exact"/>
              <w:ind w:left="112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12,5</w:t>
            </w:r>
          </w:p>
        </w:tc>
        <w:tc>
          <w:tcPr>
            <w:tcW w:w="2099" w:type="dxa"/>
          </w:tcPr>
          <w:p w:rsidR="00B10935" w:rsidRPr="00B10935" w:rsidRDefault="00B10935" w:rsidP="00B10935">
            <w:pPr>
              <w:spacing w:line="320" w:lineRule="exact"/>
              <w:ind w:left="18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12,5</w:t>
            </w:r>
          </w:p>
        </w:tc>
        <w:tc>
          <w:tcPr>
            <w:tcW w:w="2170" w:type="dxa"/>
          </w:tcPr>
          <w:p w:rsidR="00B10935" w:rsidRPr="00B10935" w:rsidRDefault="00B10935" w:rsidP="00B10935">
            <w:pPr>
              <w:spacing w:line="320" w:lineRule="exact"/>
              <w:ind w:left="11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25,0</w:t>
            </w:r>
          </w:p>
        </w:tc>
        <w:tc>
          <w:tcPr>
            <w:tcW w:w="1881" w:type="dxa"/>
          </w:tcPr>
          <w:p w:rsidR="00B10935" w:rsidRPr="00B10935" w:rsidRDefault="00B10935" w:rsidP="00B10935">
            <w:pPr>
              <w:spacing w:line="320" w:lineRule="exact"/>
              <w:ind w:left="11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33,3</w:t>
            </w:r>
          </w:p>
        </w:tc>
      </w:tr>
      <w:tr w:rsidR="00B10935" w:rsidRPr="00B10935" w:rsidTr="00B10935">
        <w:trPr>
          <w:trHeight w:val="696"/>
        </w:trPr>
        <w:tc>
          <w:tcPr>
            <w:tcW w:w="575" w:type="dxa"/>
          </w:tcPr>
          <w:p w:rsidR="00B10935" w:rsidRPr="00B10935" w:rsidRDefault="00B10935" w:rsidP="00B10935">
            <w:pPr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13</w:t>
            </w:r>
          </w:p>
        </w:tc>
        <w:tc>
          <w:tcPr>
            <w:tcW w:w="5180" w:type="dxa"/>
          </w:tcPr>
          <w:p w:rsidR="00B10935" w:rsidRPr="00B10935" w:rsidRDefault="00B10935" w:rsidP="00B10935">
            <w:pPr>
              <w:spacing w:before="4" w:line="322" w:lineRule="exact"/>
              <w:ind w:left="110" w:right="1179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Доля участников ОГЭ успешно сдавших предметы по выбору</w:t>
            </w:r>
          </w:p>
        </w:tc>
        <w:tc>
          <w:tcPr>
            <w:tcW w:w="1413" w:type="dxa"/>
          </w:tcPr>
          <w:p w:rsidR="00B10935" w:rsidRPr="00B10935" w:rsidRDefault="00B10935" w:rsidP="00B10935">
            <w:pPr>
              <w:ind w:left="162" w:right="153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Процент</w:t>
            </w:r>
            <w:proofErr w:type="spellEnd"/>
          </w:p>
        </w:tc>
        <w:tc>
          <w:tcPr>
            <w:tcW w:w="1550" w:type="dxa"/>
          </w:tcPr>
          <w:p w:rsidR="00B10935" w:rsidRPr="00B10935" w:rsidRDefault="00B10935" w:rsidP="00B10935">
            <w:pPr>
              <w:ind w:left="112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0</w:t>
            </w:r>
          </w:p>
        </w:tc>
        <w:tc>
          <w:tcPr>
            <w:tcW w:w="2099" w:type="dxa"/>
          </w:tcPr>
          <w:p w:rsidR="00B10935" w:rsidRPr="00B10935" w:rsidRDefault="00B10935" w:rsidP="00B10935">
            <w:pPr>
              <w:ind w:left="11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0</w:t>
            </w:r>
          </w:p>
        </w:tc>
        <w:tc>
          <w:tcPr>
            <w:tcW w:w="2170" w:type="dxa"/>
          </w:tcPr>
          <w:p w:rsidR="00B10935" w:rsidRPr="00B10935" w:rsidRDefault="00B10935" w:rsidP="00B10935">
            <w:pPr>
              <w:ind w:left="11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100</w:t>
            </w:r>
          </w:p>
        </w:tc>
        <w:tc>
          <w:tcPr>
            <w:tcW w:w="1881" w:type="dxa"/>
          </w:tcPr>
          <w:p w:rsidR="00B10935" w:rsidRPr="00B10935" w:rsidRDefault="00B10935" w:rsidP="00B10935">
            <w:pPr>
              <w:ind w:left="11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100</w:t>
            </w:r>
          </w:p>
        </w:tc>
      </w:tr>
      <w:tr w:rsidR="00B10935" w:rsidRPr="00B10935" w:rsidTr="00B10935">
        <w:trPr>
          <w:trHeight w:val="871"/>
        </w:trPr>
        <w:tc>
          <w:tcPr>
            <w:tcW w:w="575" w:type="dxa"/>
          </w:tcPr>
          <w:p w:rsidR="00B10935" w:rsidRPr="00B10935" w:rsidRDefault="00B10935" w:rsidP="00B10935">
            <w:pPr>
              <w:spacing w:line="320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14</w:t>
            </w:r>
          </w:p>
        </w:tc>
        <w:tc>
          <w:tcPr>
            <w:tcW w:w="5180" w:type="dxa"/>
          </w:tcPr>
          <w:p w:rsidR="00B10935" w:rsidRPr="00B10935" w:rsidRDefault="00B10935" w:rsidP="00B10935">
            <w:pPr>
              <w:ind w:right="87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Доля педагогических работников, прошедших курсы повышения</w:t>
            </w:r>
          </w:p>
          <w:p w:rsidR="00B10935" w:rsidRPr="00B10935" w:rsidRDefault="00B10935" w:rsidP="00B10935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квалификации</w:t>
            </w:r>
            <w:proofErr w:type="spellEnd"/>
          </w:p>
        </w:tc>
        <w:tc>
          <w:tcPr>
            <w:tcW w:w="1413" w:type="dxa"/>
          </w:tcPr>
          <w:p w:rsidR="00B10935" w:rsidRPr="00B10935" w:rsidRDefault="00B10935" w:rsidP="00B10935">
            <w:pPr>
              <w:spacing w:line="320" w:lineRule="exact"/>
              <w:ind w:left="162" w:right="153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Процент</w:t>
            </w:r>
            <w:proofErr w:type="spellEnd"/>
          </w:p>
        </w:tc>
        <w:tc>
          <w:tcPr>
            <w:tcW w:w="1550" w:type="dxa"/>
          </w:tcPr>
          <w:p w:rsidR="00B10935" w:rsidRPr="00B10935" w:rsidRDefault="00B10935" w:rsidP="00B10935">
            <w:pPr>
              <w:spacing w:line="320" w:lineRule="exact"/>
              <w:ind w:left="112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43,7</w:t>
            </w:r>
          </w:p>
        </w:tc>
        <w:tc>
          <w:tcPr>
            <w:tcW w:w="2099" w:type="dxa"/>
          </w:tcPr>
          <w:p w:rsidR="00B10935" w:rsidRPr="00B10935" w:rsidRDefault="00B10935" w:rsidP="00B10935">
            <w:pPr>
              <w:spacing w:line="320" w:lineRule="exact"/>
              <w:ind w:left="11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43,7</w:t>
            </w:r>
          </w:p>
        </w:tc>
        <w:tc>
          <w:tcPr>
            <w:tcW w:w="2170" w:type="dxa"/>
          </w:tcPr>
          <w:p w:rsidR="00B10935" w:rsidRPr="00B10935" w:rsidRDefault="00B10935" w:rsidP="00B10935">
            <w:pPr>
              <w:spacing w:line="320" w:lineRule="exact"/>
              <w:ind w:left="11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66,6</w:t>
            </w:r>
          </w:p>
        </w:tc>
        <w:tc>
          <w:tcPr>
            <w:tcW w:w="1881" w:type="dxa"/>
          </w:tcPr>
          <w:p w:rsidR="00B10935" w:rsidRPr="00B10935" w:rsidRDefault="00B10935" w:rsidP="00B10935">
            <w:pPr>
              <w:spacing w:line="320" w:lineRule="exact"/>
              <w:ind w:left="11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86,6</w:t>
            </w:r>
          </w:p>
        </w:tc>
      </w:tr>
      <w:tr w:rsidR="00B10935" w:rsidRPr="00B10935" w:rsidTr="00B10935">
        <w:trPr>
          <w:trHeight w:val="870"/>
        </w:trPr>
        <w:tc>
          <w:tcPr>
            <w:tcW w:w="575" w:type="dxa"/>
          </w:tcPr>
          <w:p w:rsidR="00B10935" w:rsidRPr="00B10935" w:rsidRDefault="00B10935" w:rsidP="00B10935">
            <w:pPr>
              <w:spacing w:line="320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15</w:t>
            </w:r>
          </w:p>
        </w:tc>
        <w:tc>
          <w:tcPr>
            <w:tcW w:w="5180" w:type="dxa"/>
          </w:tcPr>
          <w:p w:rsidR="00B10935" w:rsidRPr="00B10935" w:rsidRDefault="00B10935" w:rsidP="00B10935">
            <w:pPr>
              <w:ind w:left="110" w:right="9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Доля участников/победителей, призёров муниципального этапа Всероссийской</w:t>
            </w:r>
          </w:p>
          <w:p w:rsidR="00B10935" w:rsidRPr="00B10935" w:rsidRDefault="00B10935" w:rsidP="00B10935">
            <w:pPr>
              <w:spacing w:line="313" w:lineRule="exact"/>
              <w:ind w:left="11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олимпиады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школьников</w:t>
            </w:r>
            <w:proofErr w:type="spellEnd"/>
          </w:p>
        </w:tc>
        <w:tc>
          <w:tcPr>
            <w:tcW w:w="1413" w:type="dxa"/>
          </w:tcPr>
          <w:p w:rsidR="00B10935" w:rsidRPr="00B10935" w:rsidRDefault="00B10935" w:rsidP="00B10935">
            <w:pPr>
              <w:spacing w:line="320" w:lineRule="exact"/>
              <w:ind w:left="162" w:right="153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Процент</w:t>
            </w:r>
            <w:proofErr w:type="spellEnd"/>
          </w:p>
        </w:tc>
        <w:tc>
          <w:tcPr>
            <w:tcW w:w="1550" w:type="dxa"/>
          </w:tcPr>
          <w:p w:rsidR="00B10935" w:rsidRPr="00B10935" w:rsidRDefault="00B10935" w:rsidP="00B10935">
            <w:pPr>
              <w:spacing w:line="320" w:lineRule="exact"/>
              <w:ind w:left="112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2/0</w:t>
            </w:r>
          </w:p>
        </w:tc>
        <w:tc>
          <w:tcPr>
            <w:tcW w:w="2099" w:type="dxa"/>
          </w:tcPr>
          <w:p w:rsidR="00B10935" w:rsidRPr="00B10935" w:rsidRDefault="00B10935" w:rsidP="00B10935">
            <w:pPr>
              <w:spacing w:line="320" w:lineRule="exact"/>
              <w:ind w:left="111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2/0</w:t>
            </w:r>
          </w:p>
        </w:tc>
        <w:tc>
          <w:tcPr>
            <w:tcW w:w="2170" w:type="dxa"/>
          </w:tcPr>
          <w:p w:rsidR="00B10935" w:rsidRPr="00B10935" w:rsidRDefault="00B10935" w:rsidP="00B10935">
            <w:pPr>
              <w:spacing w:line="320" w:lineRule="exact"/>
              <w:ind w:left="11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4</w:t>
            </w:r>
          </w:p>
        </w:tc>
        <w:tc>
          <w:tcPr>
            <w:tcW w:w="1881" w:type="dxa"/>
          </w:tcPr>
          <w:p w:rsidR="00B10935" w:rsidRPr="00B10935" w:rsidRDefault="00B10935" w:rsidP="00B10935">
            <w:pPr>
              <w:spacing w:line="320" w:lineRule="exact"/>
              <w:ind w:left="11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6</w:t>
            </w:r>
          </w:p>
        </w:tc>
      </w:tr>
    </w:tbl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  <w:sectPr w:rsidR="00B10935" w:rsidRPr="00B10935" w:rsidSect="00B10935">
          <w:pgSz w:w="16840" w:h="11910" w:orient="landscape"/>
          <w:pgMar w:top="851" w:right="1120" w:bottom="1120" w:left="920" w:header="0" w:footer="920" w:gutter="0"/>
          <w:cols w:space="720"/>
        </w:sectPr>
      </w:pPr>
      <w:r w:rsidRPr="00B1093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F18A0B" wp14:editId="3149A32F">
                <wp:simplePos x="0" y="0"/>
                <wp:positionH relativeFrom="page">
                  <wp:posOffset>647700</wp:posOffset>
                </wp:positionH>
                <wp:positionV relativeFrom="page">
                  <wp:posOffset>541020</wp:posOffset>
                </wp:positionV>
                <wp:extent cx="9257030" cy="3856990"/>
                <wp:effectExtent l="0" t="0" r="0" b="0"/>
                <wp:wrapNone/>
                <wp:docPr id="1378" name="Group 16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7030" cy="3856990"/>
                          <a:chOff x="1020" y="852"/>
                          <a:chExt cx="14578" cy="6074"/>
                        </a:xfrm>
                      </wpg:grpSpPr>
                      <wps:wsp>
                        <wps:cNvPr id="1379" name="Line 16926"/>
                        <wps:cNvCnPr>
                          <a:cxnSpLocks noChangeShapeType="1"/>
                        </wps:cNvCnPr>
                        <wps:spPr bwMode="auto">
                          <a:xfrm>
                            <a:off x="1030" y="857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" name="Line 16927"/>
                        <wps:cNvCnPr>
                          <a:cxnSpLocks noChangeShapeType="1"/>
                        </wps:cNvCnPr>
                        <wps:spPr bwMode="auto">
                          <a:xfrm>
                            <a:off x="1594" y="857"/>
                            <a:ext cx="50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1" name="Line 16928"/>
                        <wps:cNvCnPr>
                          <a:cxnSpLocks noChangeShapeType="1"/>
                        </wps:cNvCnPr>
                        <wps:spPr bwMode="auto">
                          <a:xfrm>
                            <a:off x="6666" y="857"/>
                            <a:ext cx="13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2" name="Line 16929"/>
                        <wps:cNvCnPr>
                          <a:cxnSpLocks noChangeShapeType="1"/>
                        </wps:cNvCnPr>
                        <wps:spPr bwMode="auto">
                          <a:xfrm>
                            <a:off x="8051" y="857"/>
                            <a:ext cx="1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" name="Line 16930"/>
                        <wps:cNvCnPr>
                          <a:cxnSpLocks noChangeShapeType="1"/>
                        </wps:cNvCnPr>
                        <wps:spPr bwMode="auto">
                          <a:xfrm>
                            <a:off x="9570" y="857"/>
                            <a:ext cx="20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4" name="Line 16931"/>
                        <wps:cNvCnPr>
                          <a:cxnSpLocks noChangeShapeType="1"/>
                        </wps:cNvCnPr>
                        <wps:spPr bwMode="auto">
                          <a:xfrm>
                            <a:off x="11628" y="857"/>
                            <a:ext cx="2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" name="Line 16932"/>
                        <wps:cNvCnPr>
                          <a:cxnSpLocks noChangeShapeType="1"/>
                        </wps:cNvCnPr>
                        <wps:spPr bwMode="auto">
                          <a:xfrm>
                            <a:off x="13754" y="857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6" name="Line 16933"/>
                        <wps:cNvCnPr>
                          <a:cxnSpLocks noChangeShapeType="1"/>
                        </wps:cNvCnPr>
                        <wps:spPr bwMode="auto">
                          <a:xfrm>
                            <a:off x="1030" y="2153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7" name="Line 16934"/>
                        <wps:cNvCnPr>
                          <a:cxnSpLocks noChangeShapeType="1"/>
                        </wps:cNvCnPr>
                        <wps:spPr bwMode="auto">
                          <a:xfrm>
                            <a:off x="1594" y="2153"/>
                            <a:ext cx="50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8" name="Line 16935"/>
                        <wps:cNvCnPr>
                          <a:cxnSpLocks noChangeShapeType="1"/>
                        </wps:cNvCnPr>
                        <wps:spPr bwMode="auto">
                          <a:xfrm>
                            <a:off x="6666" y="2153"/>
                            <a:ext cx="13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9" name="Line 16936"/>
                        <wps:cNvCnPr>
                          <a:cxnSpLocks noChangeShapeType="1"/>
                        </wps:cNvCnPr>
                        <wps:spPr bwMode="auto">
                          <a:xfrm>
                            <a:off x="8051" y="2153"/>
                            <a:ext cx="1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0" name="Line 16937"/>
                        <wps:cNvCnPr>
                          <a:cxnSpLocks noChangeShapeType="1"/>
                        </wps:cNvCnPr>
                        <wps:spPr bwMode="auto">
                          <a:xfrm>
                            <a:off x="9570" y="2153"/>
                            <a:ext cx="20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1" name="Line 16938"/>
                        <wps:cNvCnPr>
                          <a:cxnSpLocks noChangeShapeType="1"/>
                        </wps:cNvCnPr>
                        <wps:spPr bwMode="auto">
                          <a:xfrm>
                            <a:off x="11628" y="2153"/>
                            <a:ext cx="2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2" name="Line 16939"/>
                        <wps:cNvCnPr>
                          <a:cxnSpLocks noChangeShapeType="1"/>
                        </wps:cNvCnPr>
                        <wps:spPr bwMode="auto">
                          <a:xfrm>
                            <a:off x="13754" y="2153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" name="Line 16940"/>
                        <wps:cNvCnPr>
                          <a:cxnSpLocks noChangeShapeType="1"/>
                        </wps:cNvCnPr>
                        <wps:spPr bwMode="auto">
                          <a:xfrm>
                            <a:off x="1030" y="3005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4" name="Line 16941"/>
                        <wps:cNvCnPr>
                          <a:cxnSpLocks noChangeShapeType="1"/>
                        </wps:cNvCnPr>
                        <wps:spPr bwMode="auto">
                          <a:xfrm>
                            <a:off x="1594" y="3005"/>
                            <a:ext cx="50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5" name="Line 16942"/>
                        <wps:cNvCnPr>
                          <a:cxnSpLocks noChangeShapeType="1"/>
                        </wps:cNvCnPr>
                        <wps:spPr bwMode="auto">
                          <a:xfrm>
                            <a:off x="6666" y="3005"/>
                            <a:ext cx="13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6" name="Line 16943"/>
                        <wps:cNvCnPr>
                          <a:cxnSpLocks noChangeShapeType="1"/>
                        </wps:cNvCnPr>
                        <wps:spPr bwMode="auto">
                          <a:xfrm>
                            <a:off x="8051" y="3005"/>
                            <a:ext cx="1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7" name="Line 16944"/>
                        <wps:cNvCnPr>
                          <a:cxnSpLocks noChangeShapeType="1"/>
                        </wps:cNvCnPr>
                        <wps:spPr bwMode="auto">
                          <a:xfrm>
                            <a:off x="9570" y="3005"/>
                            <a:ext cx="20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8" name="Line 16945"/>
                        <wps:cNvCnPr>
                          <a:cxnSpLocks noChangeShapeType="1"/>
                        </wps:cNvCnPr>
                        <wps:spPr bwMode="auto">
                          <a:xfrm>
                            <a:off x="11628" y="3005"/>
                            <a:ext cx="2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9" name="Line 16946"/>
                        <wps:cNvCnPr>
                          <a:cxnSpLocks noChangeShapeType="1"/>
                        </wps:cNvCnPr>
                        <wps:spPr bwMode="auto">
                          <a:xfrm>
                            <a:off x="13754" y="3005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0" name="Line 16947"/>
                        <wps:cNvCnPr>
                          <a:cxnSpLocks noChangeShapeType="1"/>
                        </wps:cNvCnPr>
                        <wps:spPr bwMode="auto">
                          <a:xfrm>
                            <a:off x="1030" y="3659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1" name="Line 16948"/>
                        <wps:cNvCnPr>
                          <a:cxnSpLocks noChangeShapeType="1"/>
                        </wps:cNvCnPr>
                        <wps:spPr bwMode="auto">
                          <a:xfrm>
                            <a:off x="1594" y="3659"/>
                            <a:ext cx="50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2" name="Line 16949"/>
                        <wps:cNvCnPr>
                          <a:cxnSpLocks noChangeShapeType="1"/>
                        </wps:cNvCnPr>
                        <wps:spPr bwMode="auto">
                          <a:xfrm>
                            <a:off x="6666" y="3659"/>
                            <a:ext cx="13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3" name="Line 16950"/>
                        <wps:cNvCnPr>
                          <a:cxnSpLocks noChangeShapeType="1"/>
                        </wps:cNvCnPr>
                        <wps:spPr bwMode="auto">
                          <a:xfrm>
                            <a:off x="8051" y="3659"/>
                            <a:ext cx="1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" name="Line 16951"/>
                        <wps:cNvCnPr>
                          <a:cxnSpLocks noChangeShapeType="1"/>
                        </wps:cNvCnPr>
                        <wps:spPr bwMode="auto">
                          <a:xfrm>
                            <a:off x="9570" y="3659"/>
                            <a:ext cx="20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" name="Line 16952"/>
                        <wps:cNvCnPr>
                          <a:cxnSpLocks noChangeShapeType="1"/>
                        </wps:cNvCnPr>
                        <wps:spPr bwMode="auto">
                          <a:xfrm>
                            <a:off x="11628" y="3659"/>
                            <a:ext cx="2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" name="Line 16953"/>
                        <wps:cNvCnPr>
                          <a:cxnSpLocks noChangeShapeType="1"/>
                        </wps:cNvCnPr>
                        <wps:spPr bwMode="auto">
                          <a:xfrm>
                            <a:off x="13754" y="3659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7" name="Line 16954"/>
                        <wps:cNvCnPr>
                          <a:cxnSpLocks noChangeShapeType="1"/>
                        </wps:cNvCnPr>
                        <wps:spPr bwMode="auto">
                          <a:xfrm>
                            <a:off x="1030" y="4314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8" name="Line 16955"/>
                        <wps:cNvCnPr>
                          <a:cxnSpLocks noChangeShapeType="1"/>
                        </wps:cNvCnPr>
                        <wps:spPr bwMode="auto">
                          <a:xfrm>
                            <a:off x="1594" y="4314"/>
                            <a:ext cx="50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9" name="Line 16956"/>
                        <wps:cNvCnPr>
                          <a:cxnSpLocks noChangeShapeType="1"/>
                        </wps:cNvCnPr>
                        <wps:spPr bwMode="auto">
                          <a:xfrm>
                            <a:off x="6666" y="4314"/>
                            <a:ext cx="13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0" name="Line 16957"/>
                        <wps:cNvCnPr>
                          <a:cxnSpLocks noChangeShapeType="1"/>
                        </wps:cNvCnPr>
                        <wps:spPr bwMode="auto">
                          <a:xfrm>
                            <a:off x="8051" y="4314"/>
                            <a:ext cx="1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1" name="Line 16958"/>
                        <wps:cNvCnPr>
                          <a:cxnSpLocks noChangeShapeType="1"/>
                        </wps:cNvCnPr>
                        <wps:spPr bwMode="auto">
                          <a:xfrm>
                            <a:off x="9570" y="4314"/>
                            <a:ext cx="20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" name="Line 16959"/>
                        <wps:cNvCnPr>
                          <a:cxnSpLocks noChangeShapeType="1"/>
                        </wps:cNvCnPr>
                        <wps:spPr bwMode="auto">
                          <a:xfrm>
                            <a:off x="11628" y="4314"/>
                            <a:ext cx="2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" name="Line 16960"/>
                        <wps:cNvCnPr>
                          <a:cxnSpLocks noChangeShapeType="1"/>
                        </wps:cNvCnPr>
                        <wps:spPr bwMode="auto">
                          <a:xfrm>
                            <a:off x="13754" y="4314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" name="Line 16961"/>
                        <wps:cNvCnPr>
                          <a:cxnSpLocks noChangeShapeType="1"/>
                        </wps:cNvCnPr>
                        <wps:spPr bwMode="auto">
                          <a:xfrm>
                            <a:off x="1030" y="5291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" name="Line 16962"/>
                        <wps:cNvCnPr>
                          <a:cxnSpLocks noChangeShapeType="1"/>
                        </wps:cNvCnPr>
                        <wps:spPr bwMode="auto">
                          <a:xfrm>
                            <a:off x="1594" y="5291"/>
                            <a:ext cx="50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6" name="Line 16963"/>
                        <wps:cNvCnPr>
                          <a:cxnSpLocks noChangeShapeType="1"/>
                        </wps:cNvCnPr>
                        <wps:spPr bwMode="auto">
                          <a:xfrm>
                            <a:off x="6666" y="5291"/>
                            <a:ext cx="13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7" name="Line 16964"/>
                        <wps:cNvCnPr>
                          <a:cxnSpLocks noChangeShapeType="1"/>
                        </wps:cNvCnPr>
                        <wps:spPr bwMode="auto">
                          <a:xfrm>
                            <a:off x="8051" y="5291"/>
                            <a:ext cx="1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" name="Line 16965"/>
                        <wps:cNvCnPr>
                          <a:cxnSpLocks noChangeShapeType="1"/>
                        </wps:cNvCnPr>
                        <wps:spPr bwMode="auto">
                          <a:xfrm>
                            <a:off x="9570" y="5291"/>
                            <a:ext cx="20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" name="Line 16966"/>
                        <wps:cNvCnPr>
                          <a:cxnSpLocks noChangeShapeType="1"/>
                        </wps:cNvCnPr>
                        <wps:spPr bwMode="auto">
                          <a:xfrm>
                            <a:off x="11628" y="5291"/>
                            <a:ext cx="2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" name="Line 16967"/>
                        <wps:cNvCnPr>
                          <a:cxnSpLocks noChangeShapeType="1"/>
                        </wps:cNvCnPr>
                        <wps:spPr bwMode="auto">
                          <a:xfrm>
                            <a:off x="13754" y="5291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" name="Line 16968"/>
                        <wps:cNvCnPr>
                          <a:cxnSpLocks noChangeShapeType="1"/>
                        </wps:cNvCnPr>
                        <wps:spPr bwMode="auto">
                          <a:xfrm>
                            <a:off x="1030" y="6265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" name="Line 16969"/>
                        <wps:cNvCnPr>
                          <a:cxnSpLocks noChangeShapeType="1"/>
                        </wps:cNvCnPr>
                        <wps:spPr bwMode="auto">
                          <a:xfrm>
                            <a:off x="1594" y="6265"/>
                            <a:ext cx="50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3" name="Line 16970"/>
                        <wps:cNvCnPr>
                          <a:cxnSpLocks noChangeShapeType="1"/>
                        </wps:cNvCnPr>
                        <wps:spPr bwMode="auto">
                          <a:xfrm>
                            <a:off x="6666" y="6265"/>
                            <a:ext cx="13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4" name="Line 16971"/>
                        <wps:cNvCnPr>
                          <a:cxnSpLocks noChangeShapeType="1"/>
                        </wps:cNvCnPr>
                        <wps:spPr bwMode="auto">
                          <a:xfrm>
                            <a:off x="8051" y="6265"/>
                            <a:ext cx="1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" name="Line 16972"/>
                        <wps:cNvCnPr>
                          <a:cxnSpLocks noChangeShapeType="1"/>
                        </wps:cNvCnPr>
                        <wps:spPr bwMode="auto">
                          <a:xfrm>
                            <a:off x="9570" y="6265"/>
                            <a:ext cx="20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" name="Line 16973"/>
                        <wps:cNvCnPr>
                          <a:cxnSpLocks noChangeShapeType="1"/>
                        </wps:cNvCnPr>
                        <wps:spPr bwMode="auto">
                          <a:xfrm>
                            <a:off x="11628" y="6265"/>
                            <a:ext cx="2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" name="Line 16974"/>
                        <wps:cNvCnPr>
                          <a:cxnSpLocks noChangeShapeType="1"/>
                        </wps:cNvCnPr>
                        <wps:spPr bwMode="auto">
                          <a:xfrm>
                            <a:off x="13754" y="6265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8" name="Line 16975"/>
                        <wps:cNvCnPr>
                          <a:cxnSpLocks noChangeShapeType="1"/>
                        </wps:cNvCnPr>
                        <wps:spPr bwMode="auto">
                          <a:xfrm>
                            <a:off x="1025" y="852"/>
                            <a:ext cx="0" cy="60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9" name="Line 16976"/>
                        <wps:cNvCnPr>
                          <a:cxnSpLocks noChangeShapeType="1"/>
                        </wps:cNvCnPr>
                        <wps:spPr bwMode="auto">
                          <a:xfrm>
                            <a:off x="1030" y="6921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0" name="Line 16977"/>
                        <wps:cNvCnPr>
                          <a:cxnSpLocks noChangeShapeType="1"/>
                        </wps:cNvCnPr>
                        <wps:spPr bwMode="auto">
                          <a:xfrm>
                            <a:off x="1589" y="852"/>
                            <a:ext cx="0" cy="60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1" name="Line 16978"/>
                        <wps:cNvCnPr>
                          <a:cxnSpLocks noChangeShapeType="1"/>
                        </wps:cNvCnPr>
                        <wps:spPr bwMode="auto">
                          <a:xfrm>
                            <a:off x="1594" y="6921"/>
                            <a:ext cx="50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2" name="Line 16979"/>
                        <wps:cNvCnPr>
                          <a:cxnSpLocks noChangeShapeType="1"/>
                        </wps:cNvCnPr>
                        <wps:spPr bwMode="auto">
                          <a:xfrm>
                            <a:off x="6661" y="852"/>
                            <a:ext cx="0" cy="60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3" name="Line 16980"/>
                        <wps:cNvCnPr>
                          <a:cxnSpLocks noChangeShapeType="1"/>
                        </wps:cNvCnPr>
                        <wps:spPr bwMode="auto">
                          <a:xfrm>
                            <a:off x="6666" y="6921"/>
                            <a:ext cx="13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" name="Line 16981"/>
                        <wps:cNvCnPr>
                          <a:cxnSpLocks noChangeShapeType="1"/>
                        </wps:cNvCnPr>
                        <wps:spPr bwMode="auto">
                          <a:xfrm>
                            <a:off x="8046" y="852"/>
                            <a:ext cx="0" cy="60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" name="Line 16982"/>
                        <wps:cNvCnPr>
                          <a:cxnSpLocks noChangeShapeType="1"/>
                        </wps:cNvCnPr>
                        <wps:spPr bwMode="auto">
                          <a:xfrm>
                            <a:off x="8051" y="6921"/>
                            <a:ext cx="1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6" name="Line 16983"/>
                        <wps:cNvCnPr>
                          <a:cxnSpLocks noChangeShapeType="1"/>
                        </wps:cNvCnPr>
                        <wps:spPr bwMode="auto">
                          <a:xfrm>
                            <a:off x="9565" y="852"/>
                            <a:ext cx="0" cy="60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" name="Line 16984"/>
                        <wps:cNvCnPr>
                          <a:cxnSpLocks noChangeShapeType="1"/>
                        </wps:cNvCnPr>
                        <wps:spPr bwMode="auto">
                          <a:xfrm>
                            <a:off x="9570" y="6921"/>
                            <a:ext cx="20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" name="Line 16985"/>
                        <wps:cNvCnPr>
                          <a:cxnSpLocks noChangeShapeType="1"/>
                        </wps:cNvCnPr>
                        <wps:spPr bwMode="auto">
                          <a:xfrm>
                            <a:off x="11623" y="852"/>
                            <a:ext cx="0" cy="60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" name="Line 16986"/>
                        <wps:cNvCnPr>
                          <a:cxnSpLocks noChangeShapeType="1"/>
                        </wps:cNvCnPr>
                        <wps:spPr bwMode="auto">
                          <a:xfrm>
                            <a:off x="11628" y="6921"/>
                            <a:ext cx="2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0" name="Line 16987"/>
                        <wps:cNvCnPr>
                          <a:cxnSpLocks noChangeShapeType="1"/>
                        </wps:cNvCnPr>
                        <wps:spPr bwMode="auto">
                          <a:xfrm>
                            <a:off x="13749" y="852"/>
                            <a:ext cx="0" cy="60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" name="Line 16988"/>
                        <wps:cNvCnPr>
                          <a:cxnSpLocks noChangeShapeType="1"/>
                        </wps:cNvCnPr>
                        <wps:spPr bwMode="auto">
                          <a:xfrm>
                            <a:off x="13754" y="6921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" name="Line 16989"/>
                        <wps:cNvCnPr>
                          <a:cxnSpLocks noChangeShapeType="1"/>
                        </wps:cNvCnPr>
                        <wps:spPr bwMode="auto">
                          <a:xfrm>
                            <a:off x="15593" y="852"/>
                            <a:ext cx="0" cy="60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27C1E" id="Group 16925" o:spid="_x0000_s1026" style="position:absolute;margin-left:51pt;margin-top:42.6pt;width:728.9pt;height:303.7pt;z-index:-251656192;mso-position-horizontal-relative:page;mso-position-vertical-relative:page" coordorigin="1020,852" coordsize="14578,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">
                <v:line id="Line 16926" o:spid="_x0000_s1027" style="position:absolute;visibility:visible;mso-wrap-style:square" from="1030,857" to="1584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iXsMAAADdAAAADwAAAGRycy9kb3ducmV2LnhtbERPS0vDQBC+C/6HZQRvdqMF06bdFhXa&#10;Cjn1Ae1x2J1mg9nZkN0m8d+7guBtPr7nLNeja0RPXag9K3ieZCCItTc1VwpOx83TDESIyAYbz6Tg&#10;mwKsV/d3SyyMH3hP/SFWIoVwKFCBjbEtpAzaksMw8S1x4q6+cxgT7CppOhxSuGvkS5a9Soc1pwaL&#10;LX1Y0l+Hm1PQ78pLX+Ye9e5cvlu92db5sFXq8WF8W4CINMZ/8Z/706T503wOv9+k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Yl7DAAAA3QAAAA8AAAAAAAAAAAAA&#10;AAAAoQIAAGRycy9kb3ducmV2LnhtbFBLBQYAAAAABAAEAPkAAACRAwAAAAA=&#10;" strokeweight=".48pt"/>
                <v:line id="Line 16927" o:spid="_x0000_s1028" style="position:absolute;visibility:visible;mso-wrap-style:square" from="1594,857" to="6656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+75MYAAADdAAAADwAAAGRycy9kb3ducmV2LnhtbESPQUvDQBCF70L/wzIFb3ZTBVvSbosV&#10;2go5WQU9DrvTbDA7G7JrEv+9cxC8zfDevPfNdj+FVg3UpyaygeWiAEVso2u4NvD+drxbg0oZ2WEb&#10;mQz8UIL9bnazxdLFkV9puORaSQinEg34nLtS62Q9BUyL2BGLdo19wCxrX2vX4yjhodX3RfGoAzYs&#10;DR47evZkvy7fwcBwrj6HahXRnj+qg7fHU7MaT8bczqenDahMU/43/12/OMF/WAu/fCMj6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vu+TGAAAA3QAAAA8AAAAAAAAA&#10;AAAAAAAAoQIAAGRycy9kb3ducmV2LnhtbFBLBQYAAAAABAAEAPkAAACUAwAAAAA=&#10;" strokeweight=".48pt"/>
                <v:line id="Line 16928" o:spid="_x0000_s1029" style="position:absolute;visibility:visible;mso-wrap-style:square" from="6666,857" to="8041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Mef8MAAADdAAAADwAAAGRycy9kb3ducmV2LnhtbERPS2sCMRC+C/6HMEJvmrUFla1R2oIP&#10;2FNtQY9DMt0s3UyWTbq7/nsjCL3Nx/ec9XZwteioDZVnBfNZBoJYe1NxqeD7azddgQgR2WDtmRRc&#10;KcB2Mx6tMTe+50/qTrEUKYRDjgpsjE0uZdCWHIaZb4gT9+NbhzHBtpSmxT6Fu1o+Z9lCOqw4NVhs&#10;6MOS/j39OQXdobh0xdKjPpyLd6t3+2rZ75V6mgxvryAiDfFf/HAfTZr/sprD/Zt0gt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jHn/DAAAA3QAAAA8AAAAAAAAAAAAA&#10;AAAAoQIAAGRycy9kb3ducmV2LnhtbFBLBQYAAAAABAAEAPkAAACRAwAAAAA=&#10;" strokeweight=".48pt"/>
                <v:line id="Line 16929" o:spid="_x0000_s1030" style="position:absolute;visibility:visible;mso-wrap-style:square" from="8051,857" to="9561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GACMMAAADdAAAADwAAAGRycy9kb3ducmV2LnhtbERP32vCMBB+H/g/hBvsbaZzMKUaRQV1&#10;0CfdYHs8krMpNpfSxLb77xdB8O0+vp+3WA2uFh21ofKs4G2cgSDW3lRcKvj+2r3OQISIbLD2TAr+&#10;KMBqOXpaYG58z0fqTrEUKYRDjgpsjE0uZdCWHIaxb4gTd/atw5hgW0rTYp/CXS0nWfYhHVacGiw2&#10;tLWkL6erU9Adit+umHrUh59iY/VuX037vVIvz8N6DiLSEB/iu/vTpPnvswncvkkn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xgAjDAAAA3QAAAA8AAAAAAAAAAAAA&#10;AAAAoQIAAGRycy9kb3ducmV2LnhtbFBLBQYAAAAABAAEAPkAAACRAwAAAAA=&#10;" strokeweight=".48pt"/>
                <v:line id="Line 16930" o:spid="_x0000_s1031" style="position:absolute;visibility:visible;mso-wrap-style:square" from="9570,857" to="11618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0lk8MAAADdAAAADwAAAGRycy9kb3ducmV2LnhtbERP32vCMBB+H+x/CCf4NlMnTOmMsg3U&#10;QZ+sgj4eya0pay6liW333y+DgW/38f289XZ0jeipC7VnBfNZBoJYe1NzpeB82j2tQISIbLDxTAp+&#10;KMB28/iwxtz4gY/Ul7ESKYRDjgpsjG0uZdCWHIaZb4kT9+U7hzHBrpKmwyGFu0Y+Z9mLdFhzarDY&#10;0ocl/V3enIL+UFz7YulRHy7Fu9W7fb0c9kpNJ+PbK4hIY7yL/92fJs1frBbw9006QW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9JZPDAAAA3QAAAA8AAAAAAAAAAAAA&#10;AAAAoQIAAGRycy9kb3ducmV2LnhtbFBLBQYAAAAABAAEAPkAAACRAwAAAAA=&#10;" strokeweight=".48pt"/>
                <v:line id="Line 16931" o:spid="_x0000_s1032" style="position:absolute;visibility:visible;mso-wrap-style:square" from="11628,857" to="13744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S958MAAADdAAAADwAAAGRycy9kb3ducmV2LnhtbERPS2sCMRC+F/wPYYTearatVFmN0hZ8&#10;wJ60BT0OybhZupksm3R3+++NUPA2H99zluvB1aKjNlSeFTxPMhDE2puKSwXfX5unOYgQkQ3WnknB&#10;HwVYr0YPS8yN7/lA3TGWIoVwyFGBjbHJpQzaksMw8Q1x4i6+dRgTbEtpWuxTuKvlS5a9SYcVpwaL&#10;DX1a0j/HX6eg2xXnrph51LtT8WH1ZlvN+q1Sj+PhfQEi0hDv4n/33qT5r/Mp3L5JJ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UvefDAAAA3QAAAA8AAAAAAAAAAAAA&#10;AAAAoQIAAGRycy9kb3ducmV2LnhtbFBLBQYAAAAABAAEAPkAAACRAwAAAAA=&#10;" strokeweight=".48pt"/>
                <v:line id="Line 16932" o:spid="_x0000_s1033" style="position:absolute;visibility:visible;mso-wrap-style:square" from="13754,857" to="15588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gYfMMAAADdAAAADwAAAGRycy9kb3ducmV2LnhtbERPS2sCMRC+F/wPYYTearYtVlmN0hZ8&#10;wJ60BT0OybhZupksm3R3+++NUPA2H99zluvB1aKjNlSeFTxPMhDE2puKSwXfX5unOYgQkQ3WnknB&#10;HwVYr0YPS8yN7/lA3TGWIoVwyFGBjbHJpQzaksMw8Q1x4i6+dRgTbEtpWuxTuKvlS5a9SYcVpwaL&#10;DX1a0j/HX6eg2xXnrph51LtT8WH1ZlvN+q1Sj+PhfQEi0hDv4n/33qT5r/Mp3L5JJ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YGHzDAAAA3QAAAA8AAAAAAAAAAAAA&#10;AAAAoQIAAGRycy9kb3ducmV2LnhtbFBLBQYAAAAABAAEAPkAAACRAwAAAAA=&#10;" strokeweight=".48pt"/>
                <v:line id="Line 16933" o:spid="_x0000_s1034" style="position:absolute;visibility:visible;mso-wrap-style:square" from="1030,2153" to="1584,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qGC8MAAADdAAAADwAAAGRycy9kb3ducmV2LnhtbERPS2sCMRC+F/ofwgi91awWVFajWMEH&#10;7Km2oMchGTeLm8mySXe3/94UCr3Nx/ec1WZwteioDZVnBZNxBoJYe1NxqeDrc/+6ABEissHaMyn4&#10;oQCb9fPTCnPje/6g7hxLkUI45KjAxtjkUgZtyWEY+4Y4cTffOowJtqU0LfYp3NVymmUz6bDi1GCx&#10;oZ0lfT9/OwXdsbh2xdyjPl6Kd6v3h2reH5R6GQ3bJYhIQ/wX/7lPJs1/W8zg95t0gl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KhgvDAAAA3QAAAA8AAAAAAAAAAAAA&#10;AAAAoQIAAGRycy9kb3ducmV2LnhtbFBLBQYAAAAABAAEAPkAAACRAwAAAAA=&#10;" strokeweight=".48pt"/>
                <v:line id="Line 16934" o:spid="_x0000_s1035" style="position:absolute;visibility:visible;mso-wrap-style:square" from="1594,2153" to="6656,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YjkMMAAADdAAAADwAAAGRycy9kb3ducmV2LnhtbERP32vCMBB+H+x/CDfwbaYqrNIZRQV1&#10;0KfpYHs8krMpNpfSxLb775fBYG/38f281WZ0jeipC7VnBbNpBoJYe1NzpeDjcnhegggR2WDjmRR8&#10;U4DN+vFhhYXxA79Tf46VSCEcClRgY2wLKYO25DBMfUucuKvvHMYEu0qaDocU7ho5z7IX6bDm1GCx&#10;pb0lfTvfnYL+VH71Ze5Rnz7LndWHY50PR6UmT+P2FUSkMf6L/9xvJs1fLHP4/Sad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GI5DDAAAA3QAAAA8AAAAAAAAAAAAA&#10;AAAAoQIAAGRycy9kb3ducmV2LnhtbFBLBQYAAAAABAAEAPkAAACRAwAAAAA=&#10;" strokeweight=".48pt"/>
                <v:line id="Line 16935" o:spid="_x0000_s1036" style="position:absolute;visibility:visible;mso-wrap-style:square" from="6666,2153" to="8041,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34sYAAADdAAAADwAAAGRycy9kb3ducmV2LnhtbESPQUvDQBCF70L/wzIFb3ZTBVvSbosV&#10;2go5WQU9DrvTbDA7G7JrEv+9cxC8zfDevPfNdj+FVg3UpyaygeWiAEVso2u4NvD+drxbg0oZ2WEb&#10;mQz8UIL9bnazxdLFkV9puORaSQinEg34nLtS62Q9BUyL2BGLdo19wCxrX2vX4yjhodX3RfGoAzYs&#10;DR47evZkvy7fwcBwrj6HahXRnj+qg7fHU7MaT8bczqenDahMU/43/12/OMF/WAuufCMj6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Zt+LGAAAA3QAAAA8AAAAAAAAA&#10;AAAAAAAAoQIAAGRycy9kb3ducmV2LnhtbFBLBQYAAAAABAAEAPkAAACUAwAAAAA=&#10;" strokeweight=".48pt"/>
                <v:line id="Line 16936" o:spid="_x0000_s1037" style="position:absolute;visibility:visible;mso-wrap-style:square" from="8051,2153" to="9561,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USecMAAADdAAAADwAAAGRycy9kb3ducmV2LnhtbERP32vCMBB+H/g/hBN8m6kTpqtGcYI6&#10;6NPcYD4eydkUm0tpYtv998tgsLf7+H7eeju4WnTUhsqzgtk0A0Gsvam4VPD5cXhcgggR2WDtmRR8&#10;U4DtZvSwxtz4nt+pO8dSpBAOOSqwMTa5lEFbchimviFO3NW3DmOCbSlNi30Kd7V8yrJn6bDi1GCx&#10;ob0lfTvfnYLuVFy6YuFRn76KV6sPx2rRH5WajIfdCkSkIf6L/9xvJs2fL1/g95t0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VEnnDAAAA3QAAAA8AAAAAAAAAAAAA&#10;AAAAoQIAAGRycy9kb3ducmV2LnhtbFBLBQYAAAAABAAEAPkAAACRAwAAAAA=&#10;" strokeweight=".48pt"/>
                <v:line id="Line 16937" o:spid="_x0000_s1038" style="position:absolute;visibility:visible;mso-wrap-style:square" from="9570,2153" to="11618,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YtOcYAAADdAAAADwAAAGRycy9kb3ducmV2LnhtbESPQUvDQBCF70L/wzJCb3ajBWtjt6UK&#10;bYWcrEI9DrtjNpidDdk1if/eOQjeZnhv3vtms5tCqwbqUxPZwO2iAEVso2u4NvD+drh5AJUyssM2&#10;Mhn4oQS77exqg6WLI7/ScM61khBOJRrwOXel1sl6CpgWsSMW7TP2AbOsfa1dj6OEh1bfFcW9Dtiw&#10;NHjs6NmT/Tp/BwPDqfoYqlVEe7pUT94ejs1qPBozv572j6AyTfnf/Hf94gR/uRZ++UZG0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2LTnGAAAA3QAAAA8AAAAAAAAA&#10;AAAAAAAAoQIAAGRycy9kb3ducmV2LnhtbFBLBQYAAAAABAAEAPkAAACUAwAAAAA=&#10;" strokeweight=".48pt"/>
                <v:line id="Line 16938" o:spid="_x0000_s1039" style="position:absolute;visibility:visible;mso-wrap-style:square" from="11628,2153" to="13744,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IosMAAADdAAAADwAAAGRycy9kb3ducmV2LnhtbERP32vCMBB+H+x/CDfY20zdQGc1ig7U&#10;QZ+mgj4eydkUm0tpsrb7781gsLf7+H7eYjW4WnTUhsqzgvEoA0Gsvam4VHA6bl/eQYSIbLD2TAp+&#10;KMBq+fiwwNz4nr+oO8RSpBAOOSqwMTa5lEFbchhGviFO3NW3DmOCbSlNi30Kd7V8zbKJdFhxarDY&#10;0IclfTt8OwXdvrh0xdSj3p+LjdXbXTXtd0o9Pw3rOYhIQ/wX/7k/TZr/NhvD7zfpB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6iKLDAAAA3QAAAA8AAAAAAAAAAAAA&#10;AAAAoQIAAGRycy9kb3ducmV2LnhtbFBLBQYAAAAABAAEAPkAAACRAwAAAAA=&#10;" strokeweight=".48pt"/>
                <v:line id="Line 16939" o:spid="_x0000_s1040" style="position:absolute;visibility:visible;mso-wrap-style:square" from="13754,2153" to="15588,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gW1cMAAADdAAAADwAAAGRycy9kb3ducmV2LnhtbERP32vCMBB+H/g/hBP2NlMVdKtGcQN1&#10;0Ke5wXw8krMpNpfSxLb7781gsLf7+H7eeju4WnTUhsqzgukkA0Gsvam4VPD1uX96BhEissHaMyn4&#10;oQDbzehhjbnxPX9Qd4qlSCEcclRgY2xyKYO25DBMfEOcuItvHcYE21KaFvsU7mo5y7KFdFhxarDY&#10;0JslfT3dnILuWJy7YulRH7+LV6v3h2rZH5R6HA+7FYhIQ/wX/7nfTZo/f5nB7zfpB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oFtXDAAAA3QAAAA8AAAAAAAAAAAAA&#10;AAAAoQIAAGRycy9kb3ducmV2LnhtbFBLBQYAAAAABAAEAPkAAACRAwAAAAA=&#10;" strokeweight=".48pt"/>
                <v:line id="Line 16940" o:spid="_x0000_s1041" style="position:absolute;visibility:visible;mso-wrap-style:square" from="1030,3005" to="1584,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SzTsMAAADdAAAADwAAAGRycy9kb3ducmV2LnhtbERP32vCMBB+H/g/hBN8m6kT5laN4gR1&#10;0Ke5wXw8krMpNpfSxLb+98tgsLf7+H7eajO4WnTUhsqzgtk0A0Gsvam4VPD1uX98AREissHaMym4&#10;U4DNevSwwtz4nj+oO8VSpBAOOSqwMTa5lEFbchimviFO3MW3DmOCbSlNi30Kd7V8yrJn6bDi1GCx&#10;oZ0lfT3dnILuWJy7YuFRH7+LN6v3h2rRH5SajIftEkSkIf6L/9zvJs2fv87h95t0gl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ks07DAAAA3QAAAA8AAAAAAAAAAAAA&#10;AAAAoQIAAGRycy9kb3ducmV2LnhtbFBLBQYAAAAABAAEAPkAAACRAwAAAAA=&#10;" strokeweight=".48pt"/>
                <v:line id="Line 16941" o:spid="_x0000_s1042" style="position:absolute;visibility:visible;mso-wrap-style:square" from="1594,3005" to="6656,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0rOsQAAADdAAAADwAAAGRycy9kb3ducmV2LnhtbERPS2sCMRC+C/6HMEJvmq0t2m6NYgs+&#10;YE/aQnsckulm6WaybNLd7b9vBMHbfHzPWW0GV4uO2lB5VnA/y0AQa28qLhV8vO+mTyBCRDZYeyYF&#10;fxRgsx6PVpgb3/OJunMsRQrhkKMCG2OTSxm0JYdh5hvixH371mFMsC2labFP4a6W8yxbSIcVpwaL&#10;Db1Z0j/nX6egOxRfXbH0qA+fxavVu3217PdK3U2G7QuISEO8ia/uo0nzH54f4fJNOk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DSs6xAAAAN0AAAAPAAAAAAAAAAAA&#10;AAAAAKECAABkcnMvZG93bnJldi54bWxQSwUGAAAAAAQABAD5AAAAkgMAAAAA&#10;" strokeweight=".48pt"/>
                <v:line id="Line 16942" o:spid="_x0000_s1043" style="position:absolute;visibility:visible;mso-wrap-style:square" from="6666,3005" to="8041,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GOocQAAADdAAAADwAAAGRycy9kb3ducmV2LnhtbERPS2sCMRC+C/6HMEJvmq2l2m6NYgs+&#10;YE/aQnsckulm6WaybNLd7b9vBMHbfHzPWW0GV4uO2lB5VnA/y0AQa28qLhV8vO+mTyBCRDZYeyYF&#10;fxRgsx6PVpgb3/OJunMsRQrhkKMCG2OTSxm0JYdh5hvixH371mFMsC2labFP4a6W8yxbSIcVpwaL&#10;Db1Z0j/nX6egOxRfXbH0qA+fxavVu3217PdK3U2G7QuISEO8ia/uo0nzH54f4fJNOk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QY6hxAAAAN0AAAAPAAAAAAAAAAAA&#10;AAAAAKECAABkcnMvZG93bnJldi54bWxQSwUGAAAAAAQABAD5AAAAkgMAAAAA&#10;" strokeweight=".48pt"/>
                <v:line id="Line 16943" o:spid="_x0000_s1044" style="position:absolute;visibility:visible;mso-wrap-style:square" from="8051,3005" to="9561,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Q1sMAAADdAAAADwAAAGRycy9kb3ducmV2LnhtbERP32vCMBB+H/g/hBN8m6kTdKtGcYI6&#10;6NPcYD4eydkUm0tpYtv998tgsLf7+H7eeju4WnTUhsqzgtk0A0Gsvam4VPD5cXh8BhEissHaMyn4&#10;pgDbzehhjbnxPb9Td46lSCEcclRgY2xyKYO25DBMfUOcuKtvHcYE21KaFvsU7mr5lGUL6bDi1GCx&#10;ob0lfTvfnYLuVFy6YulRn76KV6sPx2rZH5WajIfdCkSkIf6L/9xvJs2fvyzg95t0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TENbDAAAA3QAAAA8AAAAAAAAAAAAA&#10;AAAAoQIAAGRycy9kb3ducmV2LnhtbFBLBQYAAAAABAAEAPkAAACRAwAAAAA=&#10;" strokeweight=".48pt"/>
                <v:line id="Line 16944" o:spid="_x0000_s1045" style="position:absolute;visibility:visible;mso-wrap-style:square" from="9570,3005" to="11618,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+1TcMAAADdAAAADwAAAGRycy9kb3ducmV2LnhtbERPS0vDQBC+C/6HZQRvdqMF06bdFhXa&#10;Cjn1Ae1x2J1mg9nZkN0m8d+7guBtPr7nLNeja0RPXag9K3ieZCCItTc1VwpOx83TDESIyAYbz6Tg&#10;mwKsV/d3SyyMH3hP/SFWIoVwKFCBjbEtpAzaksMw8S1x4q6+cxgT7CppOhxSuGvkS5a9Soc1pwaL&#10;LX1Y0l+Hm1PQ78pLX+Ye9e5cvlu92db5sFXq8WF8W4CINMZ/8Z/706T503kOv9+k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ftU3DAAAA3QAAAA8AAAAAAAAAAAAA&#10;AAAAoQIAAGRycy9kb3ducmV2LnhtbFBLBQYAAAAABAAEAPkAAACRAwAAAAA=&#10;" strokeweight=".48pt"/>
                <v:line id="Line 16945" o:spid="_x0000_s1046" style="position:absolute;visibility:visible;mso-wrap-style:square" from="11628,3005" to="13744,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AhP8YAAADdAAAADwAAAGRycy9kb3ducmV2LnhtbESPQUvDQBCF70L/wzJCb3ajBWtjt6UK&#10;bYWcrEI9DrtjNpidDdk1if/eOQjeZnhv3vtms5tCqwbqUxPZwO2iAEVso2u4NvD+drh5AJUyssM2&#10;Mhn4oQS77exqg6WLI7/ScM61khBOJRrwOXel1sl6CpgWsSMW7TP2AbOsfa1dj6OEh1bfFcW9Dtiw&#10;NHjs6NmT/Tp/BwPDqfoYqlVEe7pUT94ejs1qPBozv572j6AyTfnf/Hf94gR/uRZc+UZG0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AIT/GAAAA3QAAAA8AAAAAAAAA&#10;AAAAAAAAoQIAAGRycy9kb3ducmV2LnhtbFBLBQYAAAAABAAEAPkAAACUAwAAAAA=&#10;" strokeweight=".48pt"/>
                <v:line id="Line 16946" o:spid="_x0000_s1047" style="position:absolute;visibility:visible;mso-wrap-style:square" from="13754,3005" to="15588,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yEpMMAAADdAAAADwAAAGRycy9kb3ducmV2LnhtbERPyWrDMBC9F/IPYgK9NXJbyOJECW0h&#10;C/iUtJAcB2limVojY6m2+/dRoNDbPN46q83gatFRGyrPCp4nGQhi7U3FpYKvz+3THESIyAZrz6Tg&#10;lwJs1qOHFebG93yk7hRLkUI45KjAxtjkUgZtyWGY+IY4cVffOowJtqU0LfYp3NXyJcum0mHFqcFi&#10;Qx+W9Pfpxyno9sWlK2Ye9f5cvFu93VWzfqfU43h4W4KINMR/8Z/7YNL818UC7t+kE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MhKTDAAAA3QAAAA8AAAAAAAAAAAAA&#10;AAAAoQIAAGRycy9kb3ducmV2LnhtbFBLBQYAAAAABAAEAPkAAACRAwAAAAA=&#10;" strokeweight=".48pt"/>
                <v:line id="Line 16947" o:spid="_x0000_s1048" style="position:absolute;visibility:visible;mso-wrap-style:square" from="1030,3659" to="1584,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128UAAADd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LIRf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Z128UAAADdAAAADwAAAAAAAAAA&#10;AAAAAAChAgAAZHJzL2Rvd25yZXYueG1sUEsFBgAAAAAEAAQA+QAAAJMDAAAAAA==&#10;" strokeweight=".48pt"/>
                <v:line id="Line 16948" o:spid="_x0000_s1049" style="position:absolute;visibility:visible;mso-wrap-style:square" from="1594,3659" to="6656,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rQQMIAAADd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Nfsyncvkkn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rQQMIAAADdAAAADwAAAAAAAAAAAAAA&#10;AAChAgAAZHJzL2Rvd25yZXYueG1sUEsFBgAAAAAEAAQA+QAAAJADAAAAAA==&#10;" strokeweight=".48pt"/>
                <v:line id="Line 16949" o:spid="_x0000_s1050" style="position:absolute;visibility:visible;mso-wrap-style:square" from="6666,3659" to="8041,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hON8MAAADd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OVvA7zfpB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ITjfDAAAA3QAAAA8AAAAAAAAAAAAA&#10;AAAAoQIAAGRycy9kb3ducmV2LnhtbFBLBQYAAAAABAAEAPkAAACRAwAAAAA=&#10;" strokeweight=".48pt"/>
                <v:line id="Line 16950" o:spid="_x0000_s1051" style="position:absolute;visibility:visible;mso-wrap-style:square" from="8051,3659" to="9561,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TrrMMAAADdAAAADwAAAGRycy9kb3ducmV2LnhtbERP32vCMBB+H/g/hBN8m+mmzFGNsg3U&#10;QZ/mBvp4JGdT1lxKE9v635vBwLf7+H7eajO4WnTUhsqzgqdpBoJYe1NxqeDne/v4CiJEZIO1Z1Jw&#10;pQCb9ehhhbnxPX9Rd4ilSCEcclRgY2xyKYO25DBMfUOcuLNvHcYE21KaFvsU7mr5nGUv0mHFqcFi&#10;Qx+W9O/h4hR0++LUFQuPen8s3q3e7qpFv1NqMh7eliAiDfEu/nd/mjR/ns3g75t0gl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E66zDAAAA3QAAAA8AAAAAAAAAAAAA&#10;AAAAoQIAAGRycy9kb3ducmV2LnhtbFBLBQYAAAAABAAEAPkAAACRAwAAAAA=&#10;" strokeweight=".48pt"/>
                <v:line id="Line 16951" o:spid="_x0000_s1052" style="position:absolute;visibility:visible;mso-wrap-style:square" from="9570,3659" to="11618,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1z2MMAAADd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z+Zw+yad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tc9jDAAAA3QAAAA8AAAAAAAAAAAAA&#10;AAAAoQIAAGRycy9kb3ducmV2LnhtbFBLBQYAAAAABAAEAPkAAACRAwAAAAA=&#10;" strokeweight=".48pt"/>
                <v:line id="Line 16952" o:spid="_x0000_s1053" style="position:absolute;visibility:visible;mso-wrap-style:square" from="11628,3659" to="13744,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HWQ8MAAADdAAAADwAAAGRycy9kb3ducmV2LnhtbERP32vCMBB+H/g/hBN8m+mGzlGNsg3U&#10;QZ/mBvp4JGdT1lxKE9v635vBwLf7+H7eajO4WnTUhsqzgqdpBoJYe1NxqeDne/v4CiJEZIO1Z1Jw&#10;pQCb9ehhhbnxPX9Rd4ilSCEcclRgY2xyKYO25DBMfUOcuLNvHcYE21KaFvsU7mr5nGUv0mHFqcFi&#10;Qx+W9O/h4hR0++LUFQuPen8s3q3e7qpFv1NqMh7eliAiDfEu/nd/mjR/ls3h75t0gl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h1kPDAAAA3QAAAA8AAAAAAAAAAAAA&#10;AAAAoQIAAGRycy9kb3ducmV2LnhtbFBLBQYAAAAABAAEAPkAAACRAwAAAAA=&#10;" strokeweight=".48pt"/>
                <v:line id="Line 16953" o:spid="_x0000_s1054" style="position:absolute;visibility:visible;mso-wrap-style:square" from="13754,3659" to="15588,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INMIAAADd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2RTu36QT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NINMIAAADdAAAADwAAAAAAAAAAAAAA&#10;AAChAgAAZHJzL2Rvd25yZXYueG1sUEsFBgAAAAAEAAQA+QAAAJADAAAAAA==&#10;" strokeweight=".48pt"/>
                <v:line id="Line 16954" o:spid="_x0000_s1055" style="position:absolute;visibility:visible;mso-wrap-style:square" from="1030,4314" to="1584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/tr8MAAADd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5bD7Zt0gt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/7a/DAAAA3QAAAA8AAAAAAAAAAAAA&#10;AAAAoQIAAGRycy9kb3ducmV2LnhtbFBLBQYAAAAABAAEAPkAAACRAwAAAAA=&#10;" strokeweight=".48pt"/>
                <v:line id="Line 16955" o:spid="_x0000_s1056" style="position:absolute;visibility:visible;mso-wrap-style:square" from="1594,4314" to="6656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B53cUAAADd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LARX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B53cUAAADdAAAADwAAAAAAAAAA&#10;AAAAAAChAgAAZHJzL2Rvd25yZXYueG1sUEsFBgAAAAAEAAQA+QAAAJMDAAAAAA==&#10;" strokeweight=".48pt"/>
                <v:line id="Line 16956" o:spid="_x0000_s1057" style="position:absolute;visibility:visible;mso-wrap-style:square" from="6666,4314" to="8041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cRsMAAADdAAAADwAAAGRycy9kb3ducmV2LnhtbERP32vCMBB+H/g/hBN8m+mG6FaNsg3U&#10;QZ90A308krMpay6liW39781gsLf7+H7eajO4WnTUhsqzgqdpBoJYe1NxqeD7a/v4AiJEZIO1Z1Jw&#10;owCb9ehhhbnxPR+oO8ZSpBAOOSqwMTa5lEFbchimviFO3MW3DmOCbSlNi30Kd7V8zrK5dFhxarDY&#10;0Icl/XO8OgXdvjh3xcKj3p+Kd6u3u2rR75SajIe3JYhIQ/wX/7k/TZo/y17h95t0gl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s3EbDAAAA3QAAAA8AAAAAAAAAAAAA&#10;AAAAoQIAAGRycy9kb3ducmV2LnhtbFBLBQYAAAAABAAEAPkAAACRAwAAAAA=&#10;" strokeweight=".48pt"/>
                <v:line id="Line 16957" o:spid="_x0000_s1058" style="position:absolute;visibility:visible;mso-wrap-style:square" from="8051,4314" to="9561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/jBsYAAADdAAAADwAAAGRycy9kb3ducmV2LnhtbESPQUvDQBCF70L/wzIFb3ZTEStpt6UV&#10;2go5WQV7HHbHbDA7G7JrEv+9cxC8zfDevPfNZjeFVg3UpyaygeWiAEVso2u4NvD+drx7ApUyssM2&#10;Mhn4oQS77exmg6WLI7/ScMm1khBOJRrwOXel1sl6CpgWsSMW7TP2AbOsfa1dj6OEh1bfF8WjDtiw&#10;NHjs6NmT/bp8BwPDuboO1SqiPX9UB2+Pp2Y1noy5nU/7NahMU/43/12/OMF/WAq/fCMj6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P4wbGAAAA3QAAAA8AAAAAAAAA&#10;AAAAAAAAoQIAAGRycy9kb3ducmV2LnhtbFBLBQYAAAAABAAEAPkAAACUAwAAAAA=&#10;" strokeweight=".48pt"/>
                <v:line id="Line 16958" o:spid="_x0000_s1059" style="position:absolute;visibility:visible;mso-wrap-style:square" from="9570,4314" to="11618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GncMAAADdAAAADwAAAGRycy9kb3ducmV2LnhtbERP32vCMBB+H+x/CDfY20w7xhzVKCqo&#10;gz6pA308krMpNpfSZG333y+DgW/38f28+XJ0jeipC7VnBfkkA0Gsvam5UvB12r58gAgR2WDjmRT8&#10;UIDl4vFhjoXxAx+oP8ZKpBAOBSqwMbaFlEFbchgmviVO3NV3DmOCXSVNh0MKd418zbJ36bDm1GCx&#10;pY0lfTt+OwX9vrz05dSj3p/LtdXbXT0ddko9P42rGYhIY7yL/92fJs1/y3P4+ya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DRp3DAAAA3QAAAA8AAAAAAAAAAAAA&#10;AAAAoQIAAGRycy9kb3ducmV2LnhtbFBLBQYAAAAABAAEAPkAAACRAwAAAAA=&#10;" strokeweight=".48pt"/>
                <v:line id="Line 16959" o:spid="_x0000_s1060" style="position:absolute;visibility:visible;mso-wrap-style:square" from="11628,4314" to="13744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HY6sMAAADdAAAADwAAAGRycy9kb3ducmV2LnhtbERP32vCMBB+H/g/hBP2NlNlzFGNooI6&#10;6NPcYD4eydkUm0tpYtv994sg7O0+vp+3XA+uFh21ofKsYDrJQBBrbyouFXx/7V/eQYSIbLD2TAp+&#10;KcB6NXpaYm58z5/UnWIpUgiHHBXYGJtcyqAtOQwT3xAn7uJbhzHBtpSmxT6Fu1rOsuxNOqw4NVhs&#10;aGdJX083p6A7FueumHvUx59ia/X+UM37g1LP42GzABFpiP/ih/vDpPmv0xncv0kn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R2OrDAAAA3QAAAA8AAAAAAAAAAAAA&#10;AAAAoQIAAGRycy9kb3ducmV2LnhtbFBLBQYAAAAABAAEAPkAAACRAwAAAAA=&#10;" strokeweight=".48pt"/>
                <v:line id="Line 16960" o:spid="_x0000_s1061" style="position:absolute;visibility:visible;mso-wrap-style:square" from="13754,4314" to="15588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19ccMAAADdAAAADwAAAGRycy9kb3ducmV2LnhtbERP32vCMBB+H+x/CDfY20zdZEo1ig7U&#10;QZ+mgj4eydkUm0tpsrb7781gsLf7+H7eYjW4WnTUhsqzgvEoA0Gsvam4VHA6bl9mIEJENlh7JgU/&#10;FGC1fHxYYG58z1/UHWIpUgiHHBXYGJtcyqAtOQwj3xAn7upbhzHBtpSmxT6Fu1q+Ztm7dFhxarDY&#10;0IclfTt8OwXdvrh0xdSj3p+LjdXbXTXtd0o9Pw3rOYhIQ/wX/7k/TZo/Gb/B7zfpB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dfXHDAAAA3QAAAA8AAAAAAAAAAAAA&#10;AAAAoQIAAGRycy9kb3ducmV2LnhtbFBLBQYAAAAABAAEAPkAAACRAwAAAAA=&#10;" strokeweight=".48pt"/>
                <v:line id="Line 16961" o:spid="_x0000_s1062" style="position:absolute;visibility:visible;mso-wrap-style:square" from="1030,5291" to="1584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TlBcMAAADdAAAADwAAAGRycy9kb3ducmV2LnhtbERPS2sCMRC+C/6HMIXeNGsRLatRasEH&#10;7Km2UI9DMm4WN5Nlk+6u/94UCr3Nx/ec9XZwteioDZVnBbNpBoJYe1NxqeDrcz95BREissHaMym4&#10;U4DtZjxaY258zx/UnWMpUgiHHBXYGJtcyqAtOQxT3xAn7upbhzHBtpSmxT6Fu1q+ZNlCOqw4NVhs&#10;6N2Svp1/nILuWFy6YulRH7+LndX7Q7XsD0o9Pw1vKxCRhvgv/nOfTJo/n83h95t0gt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05QXDAAAA3QAAAA8AAAAAAAAAAAAA&#10;AAAAoQIAAGRycy9kb3ducmV2LnhtbFBLBQYAAAAABAAEAPkAAACRAwAAAAA=&#10;" strokeweight=".48pt"/>
                <v:line id="Line 16962" o:spid="_x0000_s1063" style="position:absolute;visibility:visible;mso-wrap-style:square" from="1594,5291" to="6656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hAnsMAAADdAAAADwAAAGRycy9kb3ducmV2LnhtbERP32vCMBB+H+x/CDfY20wdc0o1ig7U&#10;QZ+mgj4eydkUm0tpsrb7781gsLf7+H7eYjW4WnTUhsqzgvEoA0Gsvam4VHA6bl9mIEJENlh7JgU/&#10;FGC1fHxYYG58z1/UHWIpUgiHHBXYGJtcyqAtOQwj3xAn7upbhzHBtpSmxT6Fu1q+Ztm7dFhxarDY&#10;0IclfTt8OwXdvrh0xdSj3p+LjdXbXTXtd0o9Pw3rOYhIQ/wX/7k/TZr/Np7A7zfpB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4QJ7DAAAA3QAAAA8AAAAAAAAAAAAA&#10;AAAAoQIAAGRycy9kb3ducmV2LnhtbFBLBQYAAAAABAAEAPkAAACRAwAAAAA=&#10;" strokeweight=".48pt"/>
                <v:line id="Line 16963" o:spid="_x0000_s1064" style="position:absolute;visibility:visible;mso-wrap-style:square" from="6666,5291" to="8041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6cMAAADdAAAADwAAAGRycy9kb3ducmV2LnhtbERP32vCMBB+F/wfwg1809QhOjqjzIE6&#10;6JPdYHs8kltT1lxKE9v63y+DgW/38f287X50jeipC7VnBctFBoJYe1NzpeDj/Th/AhEissHGMym4&#10;UYD9bjrZYm78wBfqy1iJFMIhRwU2xjaXMmhLDsPCt8SJ+/adw5hgV0nT4ZDCXSMfs2wtHdacGiy2&#10;9GpJ/5RXp6A/F199sfGoz5/Fwerjqd4MJ6VmD+PLM4hIY7yL/91vJs1fLdfw9006Qe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q3unDAAAA3QAAAA8AAAAAAAAAAAAA&#10;AAAAoQIAAGRycy9kb3ducmV2LnhtbFBLBQYAAAAABAAEAPkAAACRAwAAAAA=&#10;" strokeweight=".48pt"/>
                <v:line id="Line 16964" o:spid="_x0000_s1065" style="position:absolute;visibility:visible;mso-wrap-style:square" from="8051,5291" to="9561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Z7csMAAADdAAAADwAAAGRycy9kb3ducmV2LnhtbERPyWrDMBC9F/oPYgq5NXJCqIMTJbSF&#10;JAWfskB7HKSJZWqNjKXY7t9XhUJu83jrrLeja0RPXag9K5hNMxDE2puaKwWX8+55CSJEZIONZ1Lw&#10;QwG2m8eHNRbGD3yk/hQrkUI4FKjAxtgWUgZtyWGY+pY4cVffOYwJdpU0HQ4p3DVynmUv0mHNqcFi&#10;S++W9Pfp5hT0h/KrL3OP+vBZvlm929f5sFdq8jS+rkBEGuNd/O/+MGn+YpbD3zfpB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me3LDAAAA3QAAAA8AAAAAAAAAAAAA&#10;AAAAoQIAAGRycy9kb3ducmV2LnhtbFBLBQYAAAAABAAEAPkAAACRAwAAAAA=&#10;" strokeweight=".48pt"/>
                <v:line id="Line 16965" o:spid="_x0000_s1066" style="position:absolute;visibility:visible;mso-wrap-style:square" from="9570,5291" to="11618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vAMYAAADdAAAADwAAAGRycy9kb3ducmV2LnhtbESPQUvDQBCF70L/wzIFb3ZTEStpt6UV&#10;2go5WQV7HHbHbDA7G7JrEv+9cxC8zfDevPfNZjeFVg3UpyaygeWiAEVso2u4NvD+drx7ApUyssM2&#10;Mhn4oQS77exmg6WLI7/ScMm1khBOJRrwOXel1sl6CpgWsSMW7TP2AbOsfa1dj6OEh1bfF8WjDtiw&#10;NHjs6NmT/bp8BwPDuboO1SqiPX9UB2+Pp2Y1noy5nU/7NahMU/43/12/OMF/WAqufCMj6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57wDGAAAA3QAAAA8AAAAAAAAA&#10;AAAAAAAAoQIAAGRycy9kb3ducmV2LnhtbFBLBQYAAAAABAAEAPkAAACUAwAAAAA=&#10;" strokeweight=".48pt"/>
                <v:line id="Line 16966" o:spid="_x0000_s1067" style="position:absolute;visibility:visible;mso-wrap-style:square" from="11628,5291" to="13744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VKm8MAAADdAAAADwAAAGRycy9kb3ducmV2LnhtbERP32vCMBB+H+x/CDfY20wdQ2c1ig7U&#10;QZ+mgj4eydkUm0tpsrb7781gsLf7+H7eYjW4WnTUhsqzgvEoA0Gsvam4VHA6bl/eQYSIbLD2TAp+&#10;KMBq+fiwwNz4nr+oO8RSpBAOOSqwMTa5lEFbchhGviFO3NW3DmOCbSlNi30Kd7V8zbKJdFhxarDY&#10;0IclfTt8OwXdvrh0xdSj3p+LjdXbXTXtd0o9Pw3rOYhIQ/wX/7k/TZr/Np7B7zfpB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1SpvDAAAA3QAAAA8AAAAAAAAAAAAA&#10;AAAAoQIAAGRycy9kb3ducmV2LnhtbFBLBQYAAAAABAAEAPkAAACRAwAAAAA=&#10;" strokeweight=".48pt"/>
                <v:line id="Line 16967" o:spid="_x0000_s1068" style="position:absolute;visibility:visible;mso-wrap-style:square" from="13754,5291" to="15588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Mpu8YAAADdAAAADwAAAGRycy9kb3ducmV2LnhtbESPQUvDQBCF70L/wzIFb3ZjEStpt8UW&#10;2go5WQV7HHbHbDA7G7JrEv+9cxC8zfDevPfNZjeFVg3UpyaygftFAYrYRtdwbeD97Xj3BCplZIdt&#10;ZDLwQwl229nNBksXR36l4ZJrJSGcSjTgc+5KrZP1FDAtYkcs2mfsA2ZZ+1q7HkcJD61eFsWjDtiw&#10;NHjs6ODJfl2+g4HhXF2HahXRnj+qvbfHU7MaT8bczqfnNahMU/43/12/OMF/WAq/fCMj6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jKbvGAAAA3QAAAA8AAAAAAAAA&#10;AAAAAAAAoQIAAGRycy9kb3ducmV2LnhtbFBLBQYAAAAABAAEAPkAAACUAwAAAAA=&#10;" strokeweight=".48pt"/>
                <v:line id="Line 16968" o:spid="_x0000_s1069" style="position:absolute;visibility:visible;mso-wrap-style:square" from="1030,6265" to="1584,6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+MIMMAAADdAAAADwAAAGRycy9kb3ducmV2LnhtbERP32vCMBB+H/g/hBP2NlNlzFGNooI6&#10;6NPcYD4eydkUm0tpYtv994sg7O0+vp+3XA+uFh21ofKsYDrJQBBrbyouFXx/7V/eQYSIbLD2TAp+&#10;KcB6NXpaYm58z5/UnWIpUgiHHBXYGJtcyqAtOQwT3xAn7uJbhzHBtpSmxT6Fu1rOsuxNOqw4NVhs&#10;aGdJX083p6A7FueumHvUx59ia/X+UM37g1LP42GzABFpiP/ih/vDpPmvsyncv0kn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vjCDDAAAA3QAAAA8AAAAAAAAAAAAA&#10;AAAAoQIAAGRycy9kb3ducmV2LnhtbFBLBQYAAAAABAAEAPkAAACRAwAAAAA=&#10;" strokeweight=".48pt"/>
                <v:line id="Line 16969" o:spid="_x0000_s1070" style="position:absolute;visibility:visible;mso-wrap-style:square" from="1594,6265" to="6656,6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0SV8MAAADdAAAADwAAAGRycy9kb3ducmV2LnhtbERP32vCMBB+H/g/hBvsbaYrY45qFB2o&#10;gz6pA308krMpNpfSZG333y+DgW/38f28xWp0jeipC7VnBS/TDASx9qbmSsHXafv8DiJEZIONZ1Lw&#10;QwFWy8nDAgvjBz5Qf4yVSCEcClRgY2wLKYO25DBMfUucuKvvHMYEu0qaDocU7hqZZ9mbdFhzarDY&#10;0oclfTt+OwX9vrz05cyj3p/LjdXbXT0bdko9PY7rOYhIY7yL/92fJs1/zXP4+ya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9ElfDAAAA3QAAAA8AAAAAAAAAAAAA&#10;AAAAoQIAAGRycy9kb3ducmV2LnhtbFBLBQYAAAAABAAEAPkAAACRAwAAAAA=&#10;" strokeweight=".48pt"/>
                <v:line id="Line 16970" o:spid="_x0000_s1071" style="position:absolute;visibility:visible;mso-wrap-style:square" from="6666,6265" to="8041,6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G3zMMAAADdAAAADwAAAGRycy9kb3ducmV2LnhtbERPS2sCMRC+F/wPYYTeatYHtaxGsQW1&#10;sKfaQj0OybhZ3EyWTdzd/ntTKPQ2H99z1tvB1aKjNlSeFUwnGQhi7U3FpYKvz/3TC4gQkQ3WnknB&#10;DwXYbkYPa8yN7/mDulMsRQrhkKMCG2OTSxm0JYdh4hvixF186zAm2JbStNincFfLWZY9S4cVpwaL&#10;Db1Z0tfTzSnojsW5K5Ye9fG7eLV6f6iW/UGpx/GwW4GINMR/8Z/73aT5i9kcfr9JJ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xt8zDAAAA3QAAAA8AAAAAAAAAAAAA&#10;AAAAoQIAAGRycy9kb3ducmV2LnhtbFBLBQYAAAAABAAEAPkAAACRAwAAAAA=&#10;" strokeweight=".48pt"/>
                <v:line id="Line 16971" o:spid="_x0000_s1072" style="position:absolute;visibility:visible;mso-wrap-style:square" from="8051,6265" to="9561,6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vuMMAAADdAAAADwAAAGRycy9kb3ducmV2LnhtbERPS2sCMRC+C/6HMEJvmq2IltUoVfAB&#10;e6ot1OOQjJvFzWTZpLvbf98UCr3Nx/eczW5wteioDZVnBc+zDASx9qbiUsHH+3H6AiJEZIO1Z1Lw&#10;TQF22/Fog7nxPb9Rd42lSCEcclRgY2xyKYO25DDMfEOcuLtvHcYE21KaFvsU7mo5z7KldFhxarDY&#10;0MGSfly/nILuXNy6YuVRnz+LvdXHU7XqT0o9TYbXNYhIQ/wX/7kvJs1fzBfw+006QW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YL7jDAAAA3QAAAA8AAAAAAAAAAAAA&#10;AAAAoQIAAGRycy9kb3ducmV2LnhtbFBLBQYAAAAABAAEAPkAAACRAwAAAAA=&#10;" strokeweight=".48pt"/>
                <v:line id="Line 16972" o:spid="_x0000_s1073" style="position:absolute;visibility:visible;mso-wrap-style:square" from="9570,6265" to="11618,6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SKI8MAAADdAAAADwAAAGRycy9kb3ducmV2LnhtbERP32vCMBB+H/g/hBP2NlNF56hGcQN1&#10;0Ke5wXw8krMpNpfSxLb7781gsLf7+H7eeju4WnTUhsqzgukkA0Gsvam4VPD1uX96AREissHaMyn4&#10;oQDbzehhjbnxPX9Qd4qlSCEcclRgY2xyKYO25DBMfEOcuItvHcYE21KaFvsU7mo5y7Jn6bDi1GCx&#10;oTdL+nq6OQXdsTh3xdKjPn4Xr1bvD9WyPyj1OB52KxCRhvgv/nO/mzR/PlvA7zfpB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UiiPDAAAA3QAAAA8AAAAAAAAAAAAA&#10;AAAAoQIAAGRycy9kb3ducmV2LnhtbFBLBQYAAAAABAAEAPkAAACRAwAAAAA=&#10;" strokeweight=".48pt"/>
                <v:line id="Line 16973" o:spid="_x0000_s1074" style="position:absolute;visibility:visible;mso-wrap-style:square" from="11628,6265" to="13744,6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YUVMMAAADdAAAADwAAAGRycy9kb3ducmV2LnhtbERPS2sCMRC+F/ofwhR6q1lFVLZGUcEH&#10;7KlaaI9DMt0s3UyWTdzd/nsjCL3Nx/ec5XpwteioDZVnBeNRBoJYe1NxqeDzsn9bgAgR2WDtmRT8&#10;UYD16vlpibnxPX9Qd46lSCEcclRgY2xyKYO25DCMfEOcuB/fOowJtqU0LfYp3NVykmUz6bDi1GCx&#10;oZ0l/Xu+OgXdsfjuirlHffwqtlbvD9W8Pyj1+jJs3kFEGuK/+OE+mTR/OpnB/Zt0gl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GFFTDAAAA3QAAAA8AAAAAAAAAAAAA&#10;AAAAoQIAAGRycy9kb3ducmV2LnhtbFBLBQYAAAAABAAEAPkAAACRAwAAAAA=&#10;" strokeweight=".48pt"/>
                <v:line id="Line 16974" o:spid="_x0000_s1075" style="position:absolute;visibility:visible;mso-wrap-style:square" from="13754,6265" to="15588,6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qxz8MAAADdAAAADwAAAGRycy9kb3ducmV2LnhtbERP32vCMBB+H/g/hBvsbaaTsY5qFB2o&#10;gz6pA308krMpNpfSZG333y+DgW/38f28xWp0jeipC7VnBS/TDASx9qbmSsHXafv8DiJEZIONZ1Lw&#10;QwFWy8nDAgvjBz5Qf4yVSCEcClRgY2wLKYO25DBMfUucuKvvHMYEu0qaDocU7ho5y7I36bDm1GCx&#10;pQ9L+nb8dgr6fXnpy9yj3p/LjdXbXZ0PO6WeHsf1HESkMd7F/+5Pk+a/znL4+ya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Ksc/DAAAA3QAAAA8AAAAAAAAAAAAA&#10;AAAAoQIAAGRycy9kb3ducmV2LnhtbFBLBQYAAAAABAAEAPkAAACRAwAAAAA=&#10;" strokeweight=".48pt"/>
                <v:line id="Line 16975" o:spid="_x0000_s1076" style="position:absolute;visibility:visible;mso-wrap-style:square" from="1025,852" to="1025,6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UlvcYAAADdAAAADwAAAGRycy9kb3ducmV2LnhtbESPQUvDQBCF70L/wzIFb3ZjEStpt8UW&#10;2go5WQV7HHbHbDA7G7JrEv+9cxC8zfDevPfNZjeFVg3UpyaygftFAYrYRtdwbeD97Xj3BCplZIdt&#10;ZDLwQwl229nNBksXR36l4ZJrJSGcSjTgc+5KrZP1FDAtYkcs2mfsA2ZZ+1q7HkcJD61eFsWjDtiw&#10;NHjs6ODJfl2+g4HhXF2HahXRnj+qvbfHU7MaT8bczqfnNahMU/43/12/OMF/WAqufCMj6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VJb3GAAAA3QAAAA8AAAAAAAAA&#10;AAAAAAAAoQIAAGRycy9kb3ducmV2LnhtbFBLBQYAAAAABAAEAPkAAACUAwAAAAA=&#10;" strokeweight=".48pt"/>
                <v:line id="Line 16976" o:spid="_x0000_s1077" style="position:absolute;visibility:visible;mso-wrap-style:square" from="1030,6921" to="1584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mAJsMAAADdAAAADwAAAGRycy9kb3ducmV2LnhtbERP32vCMBB+H/g/hBP2NlNFdKtGcQN1&#10;0Ke5wXw8krMpNpfSxLb7781gsLf7+H7eeju4WnTUhsqzgukkA0Gsvam4VPD1uX96BhEissHaMyn4&#10;oQDbzehhjbnxPX9Qd4qlSCEcclRgY2xyKYO25DBMfEOcuItvHcYE21KaFvsU7mo5y7KFdFhxarDY&#10;0JslfT3dnILuWJy7YulRH7+LV6v3h2rZH5R6HA+7FYhIQ/wX/7nfTZo/n73A7zfpB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ZgCbDAAAA3QAAAA8AAAAAAAAAAAAA&#10;AAAAoQIAAGRycy9kb3ducmV2LnhtbFBLBQYAAAAABAAEAPkAAACRAwAAAAA=&#10;" strokeweight=".48pt"/>
                <v:line id="Line 16977" o:spid="_x0000_s1078" style="position:absolute;visibility:visible;mso-wrap-style:square" from="1589,852" to="1589,6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q/ZsYAAADdAAAADwAAAGRycy9kb3ducmV2LnhtbESPQUvDQBCF74L/YRnBm92oxZbYbWmF&#10;tkJO1oIeh90xG8zOhuyaxH/fOQjeZnhv3vtmtZlCqwbqUxPZwP2sAEVso2u4NnB+398tQaWM7LCN&#10;TAZ+KcFmfX21wtLFkd9oOOVaSQinEg34nLtS62Q9BUyz2BGL9hX7gFnWvtaux1HCQ6sfiuJJB2xY&#10;Gjx29OLJfp9+goHhWH0O1SKiPX5UO2/3h2YxHoy5vZm2z6AyTfnf/Hf96gR//ij88o2MoN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6v2bGAAAA3QAAAA8AAAAAAAAA&#10;AAAAAAAAoQIAAGRycy9kb3ducmV2LnhtbFBLBQYAAAAABAAEAPkAAACUAwAAAAA=&#10;" strokeweight=".48pt"/>
                <v:line id="Line 16978" o:spid="_x0000_s1079" style="position:absolute;visibility:visible;mso-wrap-style:square" from="1594,6921" to="6656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Ya/cMAAADdAAAADwAAAGRycy9kb3ducmV2LnhtbERP32vCMBB+H+x/CDfY20zdZEo1ig7U&#10;QZ+mgj4eydkUm0tpsrb7781gsLf7+H7eYjW4WnTUhsqzgvEoA0Gsvam4VHA6bl9mIEJENlh7JgU/&#10;FGC1fHxYYG58z1/UHWIpUgiHHBXYGJtcyqAtOQwj3xAn7upbhzHBtpSmxT6Fu1q+Ztm7dFhxarDY&#10;0IclfTt8OwXdvrh0xdSj3p+LjdXbXTXtd0o9Pw3rOYhIQ/wX/7k/TZo/eRvD7zfpB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2Gv3DAAAA3QAAAA8AAAAAAAAAAAAA&#10;AAAAoQIAAGRycy9kb3ducmV2LnhtbFBLBQYAAAAABAAEAPkAAACRAwAAAAA=&#10;" strokeweight=".48pt"/>
                <v:line id="Line 16979" o:spid="_x0000_s1080" style="position:absolute;visibility:visible;mso-wrap-style:square" from="6661,852" to="6661,6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SEisMAAADdAAAADwAAAGRycy9kb3ducmV2LnhtbERPS2sCMRC+F/wPYYTeatYHtaxGsQW1&#10;sKfaQj0OybhZ3EyWTdzd/ntTKPQ2H99z1tvB1aKjNlSeFUwnGQhi7U3FpYKvz/3TC4gQkQ3WnknB&#10;DwXYbkYPa8yN7/mDulMsRQrhkKMCG2OTSxm0JYdh4hvixF186zAm2JbStNincFfLWZY9S4cVpwaL&#10;Db1Z0tfTzSnojsW5K5Ye9fG7eLV6f6iW/UGpx/GwW4GINMR/8Z/73aT5i/kMfr9JJ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khIrDAAAA3QAAAA8AAAAAAAAAAAAA&#10;AAAAoQIAAGRycy9kb3ducmV2LnhtbFBLBQYAAAAABAAEAPkAAACRAwAAAAA=&#10;" strokeweight=".48pt"/>
                <v:line id="Line 16980" o:spid="_x0000_s1081" style="position:absolute;visibility:visible;mso-wrap-style:square" from="6666,6921" to="8041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ghEcMAAADdAAAADwAAAGRycy9kb3ducmV2LnhtbERP32vCMBB+H/g/hBN8m6lzzFGN4gR1&#10;0Ke5wXw8krMpNpfSxLb+98tgsLf7+H7eajO4WnTUhsqzgtk0A0Gsvam4VPD1uX98BREissHaMym4&#10;U4DNevSwwtz4nj+oO8VSpBAOOSqwMTa5lEFbchimviFO3MW3DmOCbSlNi30Kd7V8yrIX6bDi1GCx&#10;oZ0lfT3dnILuWJy7YuFRH7+LN6v3h2rRH5SajIftEkSkIf6L/9zvJs1/ns/h95t0gl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oIRHDAAAA3QAAAA8AAAAAAAAAAAAA&#10;AAAAoQIAAGRycy9kb3ducmV2LnhtbFBLBQYAAAAABAAEAPkAAACRAwAAAAA=&#10;" strokeweight=".48pt"/>
                <v:line id="Line 16981" o:spid="_x0000_s1082" style="position:absolute;visibility:visible;mso-wrap-style:square" from="8046,852" to="8046,6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G5ZcMAAADdAAAADwAAAGRycy9kb3ducmV2LnhtbERP32vCMBB+H/g/hBN8m6lT5qhGcYI6&#10;6NPcYD4eydkUm0tpYtv998tgsLf7+H7eeju4WnTUhsqzgtk0A0Gsvam4VPD5cXh8AREissHaMyn4&#10;pgDbzehhjbnxPb9Td46lSCEcclRgY2xyKYO25DBMfUOcuKtvHcYE21KaFvsU7mr5lGXP0mHFqcFi&#10;Q3tL+na+OwXdqbh0xdKjPn0Vr1YfjtWyPyo1GQ+7FYhIQ/wX/7nfTJq/mC/g95t0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BuWXDAAAA3QAAAA8AAAAAAAAAAAAA&#10;AAAAoQIAAGRycy9kb3ducmV2LnhtbFBLBQYAAAAABAAEAPkAAACRAwAAAAA=&#10;" strokeweight=".48pt"/>
                <v:line id="Line 16982" o:spid="_x0000_s1083" style="position:absolute;visibility:visible;mso-wrap-style:square" from="8051,6921" to="9561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c/sQAAADdAAAADwAAAGRycy9kb3ducmV2LnhtbERPS2sCMRC+C/6HMEJvmq2ttWyNYgs+&#10;YE/aQnsckulm6WaybNLd7b9vBMHbfHzPWW0GV4uO2lB5VnA/y0AQa28qLhV8vO+mzyBCRDZYeyYF&#10;fxRgsx6PVpgb3/OJunMsRQrhkKMCG2OTSxm0JYdh5hvixH371mFMsC2labFP4a6W8yx7kg4rTg0W&#10;G3qzpH/Ov05Bdyi+umLpUR8+i1erd/tq2e+VupsM2xcQkYZ4E1/dR5PmPz4s4PJNOk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jRz+xAAAAN0AAAAPAAAAAAAAAAAA&#10;AAAAAKECAABkcnMvZG93bnJldi54bWxQSwUGAAAAAAQABAD5AAAAkgMAAAAA&#10;" strokeweight=".48pt"/>
                <v:line id="Line 16983" o:spid="_x0000_s1084" style="position:absolute;visibility:visible;mso-wrap-style:square" from="9565,852" to="9565,6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+CicMAAADdAAAADwAAAGRycy9kb3ducmV2LnhtbERP32vCMBB+H/g/hBN8m6lz6KhGcYI6&#10;6NPcYD4eydkUm0tpYtv998tgsLf7+H7eeju4WnTUhsqzgtk0A0Gsvam4VPD5cXh8AREissHaMyn4&#10;pgDbzehhjbnxPb9Td46lSCEcclRgY2xyKYO25DBMfUOcuKtvHcYE21KaFvsU7mr5lGUL6bDi1GCx&#10;ob0lfTvfnYLuVFy6YulRn76KV6sPx2rZH5WajIfdCkSkIf6L/9xvJs1/ni/g95t0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fgonDAAAA3QAAAA8AAAAAAAAAAAAA&#10;AAAAoQIAAGRycy9kb3ducmV2LnhtbFBLBQYAAAAABAAEAPkAAACRAwAAAAA=&#10;" strokeweight=".48pt"/>
                <v:line id="Line 16984" o:spid="_x0000_s1085" style="position:absolute;visibility:visible;mso-wrap-style:square" from="9570,6921" to="11618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MnEsMAAADdAAAADwAAAGRycy9kb3ducmV2LnhtbERP32vCMBB+H/g/hBP2NlM3WUdnFB2o&#10;gz7NDfTxSG5NsbmUJmu7/94MBr7dx/fzluvRNaKnLtSeFcxnGQhi7U3NlYKvz93DC4gQkQ02nknB&#10;LwVYryZ3SyyMH/iD+mOsRArhUKACG2NbSBm0JYdh5lvixH37zmFMsKuk6XBI4a6Rj1n2LB3WnBos&#10;tvRmSV+OP05BfyjPfZl71IdTubV6t6/zYa/U/XTcvIKINMab+N/9btL8xVMOf9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TJxLDAAAA3QAAAA8AAAAAAAAAAAAA&#10;AAAAoQIAAGRycy9kb3ducmV2LnhtbFBLBQYAAAAABAAEAPkAAACRAwAAAAA=&#10;" strokeweight=".48pt"/>
                <v:line id="Line 16985" o:spid="_x0000_s1086" style="position:absolute;visibility:visible;mso-wrap-style:square" from="11623,852" to="11623,6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zYMYAAADdAAAADwAAAGRycy9kb3ducmV2LnhtbESPQUvDQBCF74L/YRnBm92oxZbYbWmF&#10;tkJO1oIeh90xG8zOhuyaxH/fOQjeZnhv3vtmtZlCqwbqUxPZwP2sAEVso2u4NnB+398tQaWM7LCN&#10;TAZ+KcFmfX21wtLFkd9oOOVaSQinEg34nLtS62Q9BUyz2BGL9hX7gFnWvtaux1HCQ6sfiuJJB2xY&#10;Gjx29OLJfp9+goHhWH0O1SKiPX5UO2/3h2YxHoy5vZm2z6AyTfnf/Hf96gR//ii48o2MoN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Ms2DGAAAA3QAAAA8AAAAAAAAA&#10;AAAAAAAAoQIAAGRycy9kb3ducmV2LnhtbFBLBQYAAAAABAAEAPkAAACUAwAAAAA=&#10;" strokeweight=".48pt"/>
                <v:line id="Line 16986" o:spid="_x0000_s1087" style="position:absolute;visibility:visible;mso-wrap-style:square" from="11628,6921" to="13744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AW+8QAAADdAAAADwAAAGRycy9kb3ducmV2LnhtbERPS2sCMRC+C/6HMEJvmq0t2m6NYgs+&#10;YE/aQnsckulm6WaybNLd7b9vBMHbfHzPWW0GV4uO2lB5VnA/y0AQa28qLhV8vO+mTyBCRDZYeyYF&#10;fxRgsx6PVpgb3/OJunMsRQrhkKMCG2OTSxm0JYdh5hvixH371mFMsC2labFP4a6W8yxbSIcVpwaL&#10;Db1Z0j/nX6egOxRfXbH0qA+fxavVu3217PdK3U2G7QuISEO8ia/uo0nzHx+e4fJNOk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wBb7xAAAAN0AAAAPAAAAAAAAAAAA&#10;AAAAAKECAABkcnMvZG93bnJldi54bWxQSwUGAAAAAAQABAD5AAAAkgMAAAAA&#10;" strokeweight=".48pt"/>
                <v:line id="Line 16987" o:spid="_x0000_s1088" style="position:absolute;visibility:visible;mso-wrap-style:square" from="13749,852" to="13749,6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zMG8YAAADdAAAADwAAAGRycy9kb3ducmV2LnhtbESPT0vDQBDF70K/wzIFb3ajFCtpt0WF&#10;/oGcrII9DrtjNpidDdk1id++cxC8zfDevPebzW4KrRqoT01kA/eLAhSxja7h2sDH+/7uCVTKyA7b&#10;yGTglxLstrObDZYujvxGwznXSkI4lWjA59yVWifrKWBaxI5YtK/YB8yy9rV2PY4SHlr9UBSPOmDD&#10;0uCxo1dP9vv8EwwMx+oyVKuI9vhZvXi7PzSr8WDM7Xx6XoPKNOV/89/1yQn+cin88o2MoL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8zBvGAAAA3QAAAA8AAAAAAAAA&#10;AAAAAAAAoQIAAGRycy9kb3ducmV2LnhtbFBLBQYAAAAABAAEAPkAAACUAwAAAAA=&#10;" strokeweight=".48pt"/>
                <v:line id="Line 16988" o:spid="_x0000_s1089" style="position:absolute;visibility:visible;mso-wrap-style:square" from="13754,6921" to="15588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gMMAAADdAAAADwAAAGRycy9kb3ducmV2LnhtbERPS2sCMRC+C/6HMIXeNGsRLatRasEH&#10;7Km2UI9DMm4WN5Nlk+6u/94UCr3Nx/ec9XZwteioDZVnBbNpBoJYe1NxqeDrcz95BREissHaMym4&#10;U4DtZjxaY258zx/UnWMpUgiHHBXYGJtcyqAtOQxT3xAn7upbhzHBtpSmxT6Fu1q+ZNlCOqw4NVhs&#10;6N2Svp1/nILuWFy6YulRH7+LndX7Q7XsD0o9Pw1vKxCRhvgv/nOfTJo/n8/g95t0gt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waYDDAAAA3QAAAA8AAAAAAAAAAAAA&#10;AAAAoQIAAGRycy9kb3ducmV2LnhtbFBLBQYAAAAABAAEAPkAAACRAwAAAAA=&#10;" strokeweight=".48pt"/>
                <v:line id="Line 16989" o:spid="_x0000_s1090" style="position:absolute;visibility:visible;mso-wrap-style:square" from="15593,852" to="15593,6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L398MAAADdAAAADwAAAGRycy9kb3ducmV2LnhtbERPS2sCMRC+C/6HMEJvmq2IltUoVfAB&#10;e6ot1OOQjJvFzWTZpLvbf98UCr3Nx/eczW5wteioDZVnBc+zDASx9qbiUsHH+3H6AiJEZIO1Z1Lw&#10;TQF22/Fog7nxPb9Rd42lSCEcclRgY2xyKYO25DDMfEOcuLtvHcYE21KaFvsU7mo5z7KldFhxarDY&#10;0MGSfly/nILuXNy6YuVRnz+LvdXHU7XqT0o9TYbXNYhIQ/wX/7kvJs1fLObw+006QW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i9/fDAAAA3QAAAA8AAAAAAAAAAAAA&#10;AAAAoQIAAGRycy9kb3ducmV2LnhtbFBLBQYAAAAABAAEAPkAAACRAwAAAAA=&#10;" strokeweight=".48pt"/>
                <w10:wrap anchorx="page" anchory="page"/>
              </v:group>
            </w:pict>
          </mc:Fallback>
        </mc:AlternateContent>
      </w:r>
    </w:p>
    <w:p w:rsidR="00B10935" w:rsidRPr="00B10935" w:rsidRDefault="00B10935" w:rsidP="00B10935">
      <w:pPr>
        <w:widowControl w:val="0"/>
        <w:tabs>
          <w:tab w:val="left" w:pos="1713"/>
        </w:tabs>
        <w:autoSpaceDE w:val="0"/>
        <w:autoSpaceDN w:val="0"/>
        <w:spacing w:before="72" w:after="0" w:line="242" w:lineRule="auto"/>
        <w:ind w:right="358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 xml:space="preserve">5. </w:t>
      </w:r>
      <w:r w:rsidR="00A3795A">
        <w:rPr>
          <w:rFonts w:ascii="Times New Roman" w:eastAsia="Times New Roman" w:hAnsi="Times New Roman" w:cs="Times New Roman"/>
          <w:b/>
          <w:sz w:val="28"/>
          <w:lang w:eastAsia="ru-RU" w:bidi="ru-RU"/>
        </w:rPr>
        <w:t>Критерии и показатели оценки результативности и эффективности Программы</w:t>
      </w:r>
    </w:p>
    <w:p w:rsidR="00B10935" w:rsidRPr="00B10935" w:rsidRDefault="00B10935" w:rsidP="00B1093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tbl>
      <w:tblPr>
        <w:tblStyle w:val="TableNormal1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3822"/>
      </w:tblGrid>
      <w:tr w:rsidR="00B10935" w:rsidRPr="00B10935" w:rsidTr="00B10935">
        <w:trPr>
          <w:trHeight w:val="321"/>
        </w:trPr>
        <w:tc>
          <w:tcPr>
            <w:tcW w:w="5502" w:type="dxa"/>
          </w:tcPr>
          <w:p w:rsidR="00B10935" w:rsidRPr="00B10935" w:rsidRDefault="00B10935" w:rsidP="00B10935">
            <w:pPr>
              <w:spacing w:line="301" w:lineRule="exact"/>
              <w:ind w:left="2100" w:right="209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 w:bidi="ru-RU"/>
              </w:rPr>
              <w:t>Критерии</w:t>
            </w:r>
            <w:proofErr w:type="spellEnd"/>
          </w:p>
        </w:tc>
        <w:tc>
          <w:tcPr>
            <w:tcW w:w="3822" w:type="dxa"/>
          </w:tcPr>
          <w:p w:rsidR="00B10935" w:rsidRPr="00B10935" w:rsidRDefault="00B10935" w:rsidP="00B10935">
            <w:pPr>
              <w:spacing w:line="301" w:lineRule="exact"/>
              <w:ind w:left="1163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 w:bidi="ru-RU"/>
              </w:rPr>
              <w:t>Показатели</w:t>
            </w:r>
            <w:proofErr w:type="spellEnd"/>
          </w:p>
        </w:tc>
      </w:tr>
      <w:tr w:rsidR="00B10935" w:rsidRPr="00B10935" w:rsidTr="00B10935">
        <w:trPr>
          <w:trHeight w:val="585"/>
        </w:trPr>
        <w:tc>
          <w:tcPr>
            <w:tcW w:w="9324" w:type="dxa"/>
            <w:gridSpan w:val="2"/>
          </w:tcPr>
          <w:p w:rsidR="00B10935" w:rsidRPr="00B10935" w:rsidRDefault="00B10935" w:rsidP="00B10935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Качество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образовательных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достижений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обучающихся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.</w:t>
            </w:r>
          </w:p>
        </w:tc>
      </w:tr>
      <w:tr w:rsidR="00B10935" w:rsidRPr="00B10935" w:rsidTr="00B10935">
        <w:trPr>
          <w:trHeight w:val="484"/>
        </w:trPr>
        <w:tc>
          <w:tcPr>
            <w:tcW w:w="5502" w:type="dxa"/>
          </w:tcPr>
          <w:p w:rsidR="00B10935" w:rsidRPr="00B10935" w:rsidRDefault="00B10935" w:rsidP="00B1093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Уровень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обученности</w:t>
            </w:r>
            <w:proofErr w:type="spellEnd"/>
          </w:p>
        </w:tc>
        <w:tc>
          <w:tcPr>
            <w:tcW w:w="3822" w:type="dxa"/>
          </w:tcPr>
          <w:p w:rsidR="00B10935" w:rsidRPr="00B10935" w:rsidRDefault="00B10935" w:rsidP="00B1093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100%</w:t>
            </w:r>
          </w:p>
        </w:tc>
      </w:tr>
      <w:tr w:rsidR="00B10935" w:rsidRPr="00B10935" w:rsidTr="00B10935">
        <w:trPr>
          <w:trHeight w:val="482"/>
        </w:trPr>
        <w:tc>
          <w:tcPr>
            <w:tcW w:w="5502" w:type="dxa"/>
          </w:tcPr>
          <w:p w:rsidR="00B10935" w:rsidRPr="00B10935" w:rsidRDefault="00B10935" w:rsidP="00B1093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Качество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знаний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обучения</w:t>
            </w:r>
            <w:proofErr w:type="spellEnd"/>
          </w:p>
        </w:tc>
        <w:tc>
          <w:tcPr>
            <w:tcW w:w="3822" w:type="dxa"/>
          </w:tcPr>
          <w:p w:rsidR="00B10935" w:rsidRPr="00B10935" w:rsidRDefault="00B10935" w:rsidP="00B1093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55%</w:t>
            </w:r>
          </w:p>
        </w:tc>
      </w:tr>
      <w:tr w:rsidR="00B10935" w:rsidRPr="00B10935" w:rsidTr="00B10935">
        <w:trPr>
          <w:trHeight w:val="940"/>
        </w:trPr>
        <w:tc>
          <w:tcPr>
            <w:tcW w:w="5502" w:type="dxa"/>
          </w:tcPr>
          <w:p w:rsidR="00B10935" w:rsidRPr="00B10935" w:rsidRDefault="00B10935" w:rsidP="00B1093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Результаты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pacing w:val="69"/>
                <w:sz w:val="28"/>
                <w:lang w:eastAsia="ru-RU" w:bidi="ru-RU"/>
              </w:rPr>
              <w:t xml:space="preserve"> </w:t>
            </w: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ОГЭ</w:t>
            </w:r>
          </w:p>
        </w:tc>
        <w:tc>
          <w:tcPr>
            <w:tcW w:w="3822" w:type="dxa"/>
          </w:tcPr>
          <w:p w:rsidR="00B10935" w:rsidRPr="00B10935" w:rsidRDefault="00B10935" w:rsidP="00B10935">
            <w:pPr>
              <w:spacing w:line="278" w:lineRule="auto"/>
              <w:ind w:left="107" w:right="1166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улучшение средних результатов </w:t>
            </w:r>
            <w:r w:rsidRPr="00B10935">
              <w:rPr>
                <w:rFonts w:ascii="Times New Roman" w:eastAsia="Times New Roman" w:hAnsi="Times New Roman" w:cs="Times New Roman"/>
                <w:b/>
                <w:sz w:val="28"/>
                <w:lang w:val="ru-RU" w:eastAsia="ru-RU" w:bidi="ru-RU"/>
              </w:rPr>
              <w:t>на 2-4 б</w:t>
            </w: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.</w:t>
            </w:r>
          </w:p>
        </w:tc>
      </w:tr>
      <w:tr w:rsidR="00B10935" w:rsidRPr="00B10935" w:rsidTr="00B10935">
        <w:trPr>
          <w:trHeight w:val="966"/>
        </w:trPr>
        <w:tc>
          <w:tcPr>
            <w:tcW w:w="5502" w:type="dxa"/>
          </w:tcPr>
          <w:p w:rsidR="00B10935" w:rsidRPr="00B10935" w:rsidRDefault="00B10935" w:rsidP="00B10935">
            <w:pPr>
              <w:ind w:left="107" w:right="191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Количество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выпускников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,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продолживших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образование</w:t>
            </w:r>
            <w:proofErr w:type="spellEnd"/>
          </w:p>
        </w:tc>
        <w:tc>
          <w:tcPr>
            <w:tcW w:w="3822" w:type="dxa"/>
          </w:tcPr>
          <w:p w:rsidR="00B10935" w:rsidRPr="00B10935" w:rsidRDefault="00B10935" w:rsidP="00B1093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100%</w:t>
            </w:r>
          </w:p>
        </w:tc>
      </w:tr>
      <w:tr w:rsidR="00B10935" w:rsidRPr="00B10935" w:rsidTr="00B10935">
        <w:trPr>
          <w:trHeight w:val="940"/>
        </w:trPr>
        <w:tc>
          <w:tcPr>
            <w:tcW w:w="5502" w:type="dxa"/>
          </w:tcPr>
          <w:p w:rsidR="00B10935" w:rsidRPr="00B10935" w:rsidRDefault="00B10935" w:rsidP="00B10935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  <w:lang w:eastAsia="ru-RU" w:bidi="ru-RU"/>
              </w:rPr>
            </w:pPr>
          </w:p>
          <w:p w:rsidR="00B10935" w:rsidRPr="00B10935" w:rsidRDefault="00B10935" w:rsidP="00B10935">
            <w:pPr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Результаты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pacing w:val="69"/>
                <w:sz w:val="28"/>
                <w:lang w:eastAsia="ru-RU" w:bidi="ru-RU"/>
              </w:rPr>
              <w:t xml:space="preserve"> </w:t>
            </w:r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ВПР</w:t>
            </w:r>
          </w:p>
        </w:tc>
        <w:tc>
          <w:tcPr>
            <w:tcW w:w="3822" w:type="dxa"/>
          </w:tcPr>
          <w:p w:rsidR="00B10935" w:rsidRPr="00B10935" w:rsidRDefault="00B10935" w:rsidP="00B10935">
            <w:pPr>
              <w:spacing w:line="278" w:lineRule="auto"/>
              <w:ind w:left="107" w:right="1190"/>
              <w:rPr>
                <w:rFonts w:ascii="Times New Roman" w:eastAsia="Times New Roman" w:hAnsi="Times New Roman" w:cs="Times New Roman"/>
                <w:b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улучшение средних результатов </w:t>
            </w:r>
            <w:r w:rsidRPr="00B10935">
              <w:rPr>
                <w:rFonts w:ascii="Times New Roman" w:eastAsia="Times New Roman" w:hAnsi="Times New Roman" w:cs="Times New Roman"/>
                <w:b/>
                <w:sz w:val="28"/>
                <w:lang w:val="ru-RU" w:eastAsia="ru-RU" w:bidi="ru-RU"/>
              </w:rPr>
              <w:t>на 1 б.</w:t>
            </w:r>
          </w:p>
        </w:tc>
      </w:tr>
      <w:tr w:rsidR="00B10935" w:rsidRPr="00B10935" w:rsidTr="00B10935">
        <w:trPr>
          <w:trHeight w:val="570"/>
        </w:trPr>
        <w:tc>
          <w:tcPr>
            <w:tcW w:w="9324" w:type="dxa"/>
            <w:gridSpan w:val="2"/>
          </w:tcPr>
          <w:p w:rsidR="00B10935" w:rsidRPr="00B10935" w:rsidRDefault="00B10935" w:rsidP="00B10935">
            <w:pPr>
              <w:tabs>
                <w:tab w:val="left" w:pos="1521"/>
              </w:tabs>
              <w:spacing w:line="320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Качество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ab/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преподавания</w:t>
            </w:r>
            <w:proofErr w:type="spellEnd"/>
          </w:p>
        </w:tc>
      </w:tr>
      <w:tr w:rsidR="00B10935" w:rsidRPr="00B10935" w:rsidTr="00B10935">
        <w:trPr>
          <w:trHeight w:val="1312"/>
        </w:trPr>
        <w:tc>
          <w:tcPr>
            <w:tcW w:w="5502" w:type="dxa"/>
          </w:tcPr>
          <w:p w:rsidR="00B10935" w:rsidRPr="00B10935" w:rsidRDefault="00B10935" w:rsidP="00B1093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Образование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pacing w:val="66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педагогов</w:t>
            </w:r>
            <w:proofErr w:type="spellEnd"/>
          </w:p>
        </w:tc>
        <w:tc>
          <w:tcPr>
            <w:tcW w:w="3822" w:type="dxa"/>
          </w:tcPr>
          <w:p w:rsidR="00B10935" w:rsidRPr="00B10935" w:rsidRDefault="00B10935" w:rsidP="00B10935">
            <w:pPr>
              <w:spacing w:line="278" w:lineRule="auto"/>
              <w:ind w:left="107" w:right="162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Увеличение доли педагогов с высшим педагогическим образованием</w:t>
            </w:r>
          </w:p>
        </w:tc>
      </w:tr>
      <w:tr w:rsidR="00B10935" w:rsidRPr="00B10935" w:rsidTr="00B10935">
        <w:trPr>
          <w:trHeight w:val="2049"/>
        </w:trPr>
        <w:tc>
          <w:tcPr>
            <w:tcW w:w="5502" w:type="dxa"/>
          </w:tcPr>
          <w:p w:rsidR="00B10935" w:rsidRPr="00B10935" w:rsidRDefault="00B10935" w:rsidP="00B1093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Квалификация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педагогов</w:t>
            </w:r>
            <w:proofErr w:type="spellEnd"/>
          </w:p>
        </w:tc>
        <w:tc>
          <w:tcPr>
            <w:tcW w:w="3822" w:type="dxa"/>
          </w:tcPr>
          <w:p w:rsidR="00B10935" w:rsidRPr="00B10935" w:rsidRDefault="00B10935" w:rsidP="00B10935">
            <w:pPr>
              <w:spacing w:line="276" w:lineRule="auto"/>
              <w:ind w:left="107" w:right="162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Увеличение за три года количества педагогов с первой и</w:t>
            </w:r>
            <w:r w:rsidRPr="00B10935">
              <w:rPr>
                <w:rFonts w:ascii="Times New Roman" w:eastAsia="Times New Roman" w:hAnsi="Times New Roman" w:cs="Times New Roman"/>
                <w:spacing w:val="69"/>
                <w:sz w:val="28"/>
                <w:lang w:val="ru-RU" w:eastAsia="ru-RU" w:bidi="ru-RU"/>
              </w:rPr>
              <w:t xml:space="preserve"> </w:t>
            </w: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высшей</w:t>
            </w:r>
          </w:p>
          <w:p w:rsidR="00B10935" w:rsidRPr="00B10935" w:rsidRDefault="00B10935" w:rsidP="00B10935">
            <w:pPr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квалификационной</w:t>
            </w:r>
            <w:proofErr w:type="spellEnd"/>
          </w:p>
          <w:p w:rsidR="00B10935" w:rsidRPr="00B10935" w:rsidRDefault="00B10935" w:rsidP="00B10935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категорией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на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4-10%</w:t>
            </w:r>
          </w:p>
        </w:tc>
      </w:tr>
      <w:tr w:rsidR="00B10935" w:rsidRPr="00B10935" w:rsidTr="00B10935">
        <w:trPr>
          <w:trHeight w:val="942"/>
        </w:trPr>
        <w:tc>
          <w:tcPr>
            <w:tcW w:w="5502" w:type="dxa"/>
          </w:tcPr>
          <w:p w:rsidR="00B10935" w:rsidRPr="00B10935" w:rsidRDefault="00B10935" w:rsidP="00B1093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Знание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предмета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педагогами</w:t>
            </w:r>
            <w:proofErr w:type="spellEnd"/>
          </w:p>
        </w:tc>
        <w:tc>
          <w:tcPr>
            <w:tcW w:w="3822" w:type="dxa"/>
          </w:tcPr>
          <w:p w:rsidR="00B10935" w:rsidRPr="00B10935" w:rsidRDefault="00B10935" w:rsidP="00B10935">
            <w:pPr>
              <w:spacing w:line="278" w:lineRule="auto"/>
              <w:ind w:left="107" w:right="8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Улучшение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результатов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тестирования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учителей</w:t>
            </w:r>
            <w:proofErr w:type="spellEnd"/>
          </w:p>
        </w:tc>
      </w:tr>
      <w:tr w:rsidR="00B10935" w:rsidRPr="00B10935" w:rsidTr="00B10935">
        <w:trPr>
          <w:trHeight w:val="940"/>
        </w:trPr>
        <w:tc>
          <w:tcPr>
            <w:tcW w:w="5502" w:type="dxa"/>
          </w:tcPr>
          <w:p w:rsidR="00B10935" w:rsidRPr="00B10935" w:rsidRDefault="00B10935" w:rsidP="00B1093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Методика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преподавания</w:t>
            </w:r>
            <w:proofErr w:type="spellEnd"/>
          </w:p>
        </w:tc>
        <w:tc>
          <w:tcPr>
            <w:tcW w:w="3822" w:type="dxa"/>
          </w:tcPr>
          <w:p w:rsidR="00B10935" w:rsidRPr="00B10935" w:rsidRDefault="00B10935" w:rsidP="00B10935">
            <w:pPr>
              <w:spacing w:line="278" w:lineRule="auto"/>
              <w:ind w:left="107" w:right="560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Владение современными методами и технологиями</w:t>
            </w:r>
          </w:p>
        </w:tc>
      </w:tr>
      <w:tr w:rsidR="00B10935" w:rsidRPr="00B10935" w:rsidTr="00B10935">
        <w:trPr>
          <w:trHeight w:val="568"/>
        </w:trPr>
        <w:tc>
          <w:tcPr>
            <w:tcW w:w="9324" w:type="dxa"/>
            <w:gridSpan w:val="2"/>
          </w:tcPr>
          <w:p w:rsidR="00B10935" w:rsidRPr="00B10935" w:rsidRDefault="00B10935" w:rsidP="00B10935">
            <w:pPr>
              <w:spacing w:line="317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Качество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управления</w:t>
            </w:r>
            <w:proofErr w:type="spellEnd"/>
          </w:p>
        </w:tc>
      </w:tr>
      <w:tr w:rsidR="00B10935" w:rsidRPr="00B10935" w:rsidTr="00B10935">
        <w:trPr>
          <w:trHeight w:val="645"/>
        </w:trPr>
        <w:tc>
          <w:tcPr>
            <w:tcW w:w="5502" w:type="dxa"/>
          </w:tcPr>
          <w:p w:rsidR="00B10935" w:rsidRPr="00B10935" w:rsidRDefault="00B10935" w:rsidP="00B1093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Доля участников олимпиад различного</w:t>
            </w:r>
          </w:p>
          <w:p w:rsidR="00B10935" w:rsidRPr="00B10935" w:rsidRDefault="00B10935" w:rsidP="00B10935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уровня</w:t>
            </w:r>
          </w:p>
        </w:tc>
        <w:tc>
          <w:tcPr>
            <w:tcW w:w="3822" w:type="dxa"/>
          </w:tcPr>
          <w:p w:rsidR="00B10935" w:rsidRPr="00B10935" w:rsidRDefault="00B10935" w:rsidP="00B10935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увеличение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на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2-4%</w:t>
            </w:r>
          </w:p>
        </w:tc>
      </w:tr>
    </w:tbl>
    <w:p w:rsidR="00B10935" w:rsidRPr="00B10935" w:rsidRDefault="00B10935" w:rsidP="00B10935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lang w:eastAsia="ru-RU" w:bidi="ru-RU"/>
        </w:rPr>
        <w:sectPr w:rsidR="00B10935" w:rsidRPr="00B10935">
          <w:footerReference w:type="default" r:id="rId12"/>
          <w:pgSz w:w="11910" w:h="16840"/>
          <w:pgMar w:top="1040" w:right="620" w:bottom="280" w:left="760" w:header="0" w:footer="0" w:gutter="0"/>
          <w:cols w:space="720"/>
        </w:sectPr>
      </w:pPr>
    </w:p>
    <w:tbl>
      <w:tblPr>
        <w:tblStyle w:val="TableNormal1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73"/>
        <w:gridCol w:w="3821"/>
      </w:tblGrid>
      <w:tr w:rsidR="00B10935" w:rsidRPr="00B10935" w:rsidTr="00B10935">
        <w:trPr>
          <w:trHeight w:val="808"/>
        </w:trPr>
        <w:tc>
          <w:tcPr>
            <w:tcW w:w="9322" w:type="dxa"/>
            <w:gridSpan w:val="3"/>
          </w:tcPr>
          <w:p w:rsidR="00B10935" w:rsidRPr="00B10935" w:rsidRDefault="00B10935" w:rsidP="00B10935">
            <w:pPr>
              <w:spacing w:line="312" w:lineRule="exact"/>
              <w:ind w:left="1732" w:right="1724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lastRenderedPageBreak/>
              <w:t>Социальные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условия</w:t>
            </w:r>
            <w:proofErr w:type="spellEnd"/>
          </w:p>
        </w:tc>
      </w:tr>
      <w:tr w:rsidR="00B10935" w:rsidRPr="00B10935" w:rsidTr="00B10935">
        <w:trPr>
          <w:trHeight w:val="1648"/>
        </w:trPr>
        <w:tc>
          <w:tcPr>
            <w:tcW w:w="5501" w:type="dxa"/>
            <w:gridSpan w:val="2"/>
          </w:tcPr>
          <w:p w:rsidR="00B10935" w:rsidRPr="00B10935" w:rsidRDefault="00B10935" w:rsidP="00B10935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Доля учащихся с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девиантным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поведением</w:t>
            </w:r>
          </w:p>
        </w:tc>
        <w:tc>
          <w:tcPr>
            <w:tcW w:w="3821" w:type="dxa"/>
          </w:tcPr>
          <w:p w:rsidR="00B10935" w:rsidRPr="00A3795A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A379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уменьшение доли учащихся, состоящих на различных видах учёта</w:t>
            </w:r>
          </w:p>
        </w:tc>
      </w:tr>
      <w:tr w:rsidR="00B10935" w:rsidRPr="00B10935" w:rsidTr="00B10935">
        <w:trPr>
          <w:trHeight w:val="2992"/>
        </w:trPr>
        <w:tc>
          <w:tcPr>
            <w:tcW w:w="5501" w:type="dxa"/>
            <w:gridSpan w:val="2"/>
          </w:tcPr>
          <w:p w:rsidR="00B10935" w:rsidRPr="00B10935" w:rsidRDefault="00B10935" w:rsidP="00B10935">
            <w:pPr>
              <w:spacing w:line="242" w:lineRule="auto"/>
              <w:ind w:left="107" w:right="157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Отдалённость школы от других образовательных центров</w:t>
            </w:r>
          </w:p>
        </w:tc>
        <w:tc>
          <w:tcPr>
            <w:tcW w:w="3821" w:type="dxa"/>
          </w:tcPr>
          <w:p w:rsidR="00B10935" w:rsidRPr="00A3795A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A379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Привлечение педагогов дополнительного образования из других образовательных центров в ОО, </w:t>
            </w:r>
          </w:p>
          <w:p w:rsidR="00B10935" w:rsidRPr="00A3795A" w:rsidRDefault="00B10935" w:rsidP="00B109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A379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наличие у учащихся доступа к образовательным ресурсам (в том числе через интернет)</w:t>
            </w:r>
          </w:p>
        </w:tc>
      </w:tr>
      <w:tr w:rsidR="00B10935" w:rsidRPr="00B10935" w:rsidTr="00B10935">
        <w:trPr>
          <w:trHeight w:val="674"/>
        </w:trPr>
        <w:tc>
          <w:tcPr>
            <w:tcW w:w="9322" w:type="dxa"/>
            <w:gridSpan w:val="3"/>
          </w:tcPr>
          <w:p w:rsidR="00B10935" w:rsidRPr="00B10935" w:rsidRDefault="00B10935" w:rsidP="00B10935">
            <w:pPr>
              <w:spacing w:line="314" w:lineRule="exact"/>
              <w:ind w:left="1732" w:right="172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Качество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условий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образовательного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процесса</w:t>
            </w:r>
            <w:proofErr w:type="spellEnd"/>
          </w:p>
        </w:tc>
      </w:tr>
      <w:tr w:rsidR="00B10935" w:rsidRPr="00B10935" w:rsidTr="00B10935">
        <w:trPr>
          <w:trHeight w:val="1372"/>
        </w:trPr>
        <w:tc>
          <w:tcPr>
            <w:tcW w:w="4928" w:type="dxa"/>
          </w:tcPr>
          <w:p w:rsidR="00B10935" w:rsidRPr="00B10935" w:rsidRDefault="00B10935" w:rsidP="00B10935">
            <w:pPr>
              <w:ind w:left="107" w:right="1014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Укрепление материально- технической базы, комфортные условия в школе.</w:t>
            </w:r>
          </w:p>
        </w:tc>
        <w:tc>
          <w:tcPr>
            <w:tcW w:w="4394" w:type="dxa"/>
            <w:gridSpan w:val="2"/>
          </w:tcPr>
          <w:p w:rsidR="00B10935" w:rsidRPr="00B10935" w:rsidRDefault="00B10935" w:rsidP="00B10935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Положительная динамика</w:t>
            </w:r>
          </w:p>
          <w:p w:rsidR="00B10935" w:rsidRPr="00B10935" w:rsidRDefault="00B10935" w:rsidP="00B10935">
            <w:pPr>
              <w:spacing w:before="2"/>
              <w:ind w:left="107" w:right="221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оснащения учебно-лабораторным и мультимедийным оборудованием.</w:t>
            </w:r>
          </w:p>
        </w:tc>
      </w:tr>
      <w:tr w:rsidR="00B10935" w:rsidRPr="00B10935" w:rsidTr="00B10935">
        <w:trPr>
          <w:trHeight w:val="1598"/>
        </w:trPr>
        <w:tc>
          <w:tcPr>
            <w:tcW w:w="4928" w:type="dxa"/>
          </w:tcPr>
          <w:p w:rsidR="00B10935" w:rsidRPr="00B10935" w:rsidRDefault="00B10935" w:rsidP="00B10935">
            <w:pPr>
              <w:ind w:left="107" w:right="563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Выполнение требований СанПиНа, пожарной безопасности.</w:t>
            </w:r>
          </w:p>
          <w:p w:rsidR="00B10935" w:rsidRPr="00B10935" w:rsidRDefault="00B10935" w:rsidP="00B10935">
            <w:pPr>
              <w:ind w:left="107" w:right="51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Положительный школьный климат, обеспечение горячим питанием.</w:t>
            </w:r>
          </w:p>
        </w:tc>
        <w:tc>
          <w:tcPr>
            <w:tcW w:w="4394" w:type="dxa"/>
            <w:gridSpan w:val="2"/>
          </w:tcPr>
          <w:p w:rsidR="00B10935" w:rsidRPr="00B10935" w:rsidRDefault="00B10935" w:rsidP="00B10935">
            <w:pPr>
              <w:ind w:left="107" w:right="89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Обеспечение комфортных и безопасных условий</w:t>
            </w:r>
          </w:p>
          <w:p w:rsidR="00B10935" w:rsidRPr="00B10935" w:rsidRDefault="00B10935" w:rsidP="00B10935">
            <w:pPr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образовательного процесса.</w:t>
            </w:r>
          </w:p>
        </w:tc>
      </w:tr>
      <w:tr w:rsidR="00B10935" w:rsidRPr="00B10935" w:rsidTr="00B10935">
        <w:trPr>
          <w:trHeight w:val="1612"/>
        </w:trPr>
        <w:tc>
          <w:tcPr>
            <w:tcW w:w="4928" w:type="dxa"/>
          </w:tcPr>
          <w:p w:rsidR="00B10935" w:rsidRPr="00B10935" w:rsidRDefault="00B10935" w:rsidP="00B10935">
            <w:pPr>
              <w:ind w:left="107" w:right="106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Организация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образовательного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процесса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.</w:t>
            </w:r>
          </w:p>
        </w:tc>
        <w:tc>
          <w:tcPr>
            <w:tcW w:w="4394" w:type="dxa"/>
            <w:gridSpan w:val="2"/>
          </w:tcPr>
          <w:p w:rsidR="00B10935" w:rsidRPr="00B10935" w:rsidRDefault="00B10935" w:rsidP="00B10935">
            <w:pPr>
              <w:ind w:left="107" w:right="782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Использование современных образовательных форм</w:t>
            </w:r>
          </w:p>
          <w:p w:rsidR="00B10935" w:rsidRPr="00B10935" w:rsidRDefault="00B10935" w:rsidP="00B10935">
            <w:pPr>
              <w:ind w:left="107" w:right="386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B10935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организации образовательного процесса, технологий, активных</w:t>
            </w:r>
          </w:p>
          <w:p w:rsidR="00B10935" w:rsidRPr="00B10935" w:rsidRDefault="00B10935" w:rsidP="00B10935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proofErr w:type="gram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форм</w:t>
            </w:r>
            <w:proofErr w:type="spellEnd"/>
            <w:proofErr w:type="gram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,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методов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,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приемов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обучения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.</w:t>
            </w:r>
          </w:p>
        </w:tc>
      </w:tr>
    </w:tbl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  <w:sectPr w:rsidR="00B10935" w:rsidRPr="00B10935">
          <w:footerReference w:type="default" r:id="rId13"/>
          <w:pgSz w:w="11910" w:h="16840"/>
          <w:pgMar w:top="1120" w:right="620" w:bottom="1120" w:left="760" w:header="0" w:footer="920" w:gutter="0"/>
          <w:pgNumType w:start="16"/>
          <w:cols w:space="720"/>
        </w:sectPr>
      </w:pPr>
    </w:p>
    <w:p w:rsidR="00B10935" w:rsidRPr="00B10935" w:rsidRDefault="00B10935" w:rsidP="00B10935">
      <w:pPr>
        <w:widowControl w:val="0"/>
        <w:tabs>
          <w:tab w:val="left" w:pos="3050"/>
        </w:tabs>
        <w:autoSpaceDE w:val="0"/>
        <w:autoSpaceDN w:val="0"/>
        <w:spacing w:before="72" w:after="0" w:line="240" w:lineRule="auto"/>
        <w:ind w:left="2361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6. Описание основных мероприятий</w:t>
      </w:r>
      <w:r w:rsidRPr="00B10935">
        <w:rPr>
          <w:rFonts w:ascii="Times New Roman" w:eastAsia="Times New Roman" w:hAnsi="Times New Roman" w:cs="Times New Roman"/>
          <w:b/>
          <w:spacing w:val="-3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b/>
          <w:sz w:val="28"/>
          <w:lang w:eastAsia="ru-RU" w:bidi="ru-RU"/>
        </w:rPr>
        <w:t>проекта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before="2" w:after="0" w:line="240" w:lineRule="auto"/>
        <w:ind w:left="942" w:right="224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реализации программы планируем осуществлять три направления </w:t>
      </w:r>
      <w:r w:rsidRPr="00B10935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работы</w:t>
      </w: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ind w:left="1134" w:right="22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1. развитие инструментов самооценки, мониторинга, </w:t>
      </w:r>
      <w:proofErr w:type="gramStart"/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диагностики;   </w:t>
      </w:r>
      <w:proofErr w:type="gramEnd"/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2.повышение мотивации обучающихся и их родителей;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11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3. психолого-педагогическое сопровождение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11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11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spellStart"/>
      <w:r w:rsidRPr="00B10935">
        <w:rPr>
          <w:rFonts w:ascii="Times New Roman" w:eastAsia="Times New Roman" w:hAnsi="Times New Roman" w:cs="Times New Roman"/>
          <w:b/>
          <w:sz w:val="28"/>
          <w:lang w:eastAsia="ru-RU" w:bidi="ru-RU"/>
        </w:rPr>
        <w:t>Внутришкольный</w:t>
      </w:r>
      <w:proofErr w:type="spellEnd"/>
      <w:r w:rsidRPr="00B10935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мониторинг образовательных результатов ориентирован на решение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  <w:t>следующих задач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: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11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систематическое отслеживание и анализ состояния системы образования в школы для принятия обоснованных и своевременных управленческих решений, направленных на повышение качества образовательной деятельности и образовательного результата;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11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максимальное устранение эффекта неполноты и неточности информации о достижении образовательных результатов, как на этапе планирования образовательных результатов, так и на этапе оценки эффективности образовательной деятельности по достижению соответствующих результатов образования.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11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  <w:t xml:space="preserve">Целями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системы мониторинга образовательных результатов являются: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11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результаты образования в школе;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11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11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предоставление всем участникам образовательной деятельности и общественности достоверной информации об образовательной результативности;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11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11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прогнозирование развития образовательной системы школы.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11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  <w:t>Объекты мониторинга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: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11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  <w:t>Качество образовательных результатов: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11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предметные результаты обучения (включая сравнение данных внутренней и внешней диагностики, в том числе ОГЭ, ГВЭ, ВПР);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11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spellStart"/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метапредметные</w:t>
      </w:r>
      <w:proofErr w:type="spellEnd"/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результаты обучения (включая сравнение данных внутренней и внешней диагностики);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11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личностные результаты (включая показатели социализации обучающихся)</w:t>
      </w:r>
    </w:p>
    <w:p w:rsidR="00B10935" w:rsidRPr="00B10935" w:rsidRDefault="00B10935" w:rsidP="00B10935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обучающихся (динамика);</w:t>
      </w:r>
    </w:p>
    <w:p w:rsidR="00B10935" w:rsidRPr="00B10935" w:rsidRDefault="00B10935" w:rsidP="00B10935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достижения, обучающихся на конкурсах, соревнованиях, олимпиадах;</w:t>
      </w:r>
    </w:p>
    <w:p w:rsidR="00B10935" w:rsidRPr="00B10935" w:rsidRDefault="00B10935" w:rsidP="00B10935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удовлетворённость родителей качеством образовательных результатов.</w:t>
      </w:r>
    </w:p>
    <w:p w:rsidR="00B10935" w:rsidRPr="00B10935" w:rsidRDefault="00B10935" w:rsidP="00B10935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организации образовательной деятельности</w:t>
      </w:r>
    </w:p>
    <w:p w:rsidR="00B10935" w:rsidRPr="00B10935" w:rsidRDefault="00B10935" w:rsidP="00B10935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условий, обеспечивающих образовательную деятельность</w:t>
      </w:r>
    </w:p>
    <w:p w:rsidR="00B10935" w:rsidRPr="00B10935" w:rsidRDefault="00B10935" w:rsidP="00B10935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Диагностический инструментарий</w:t>
      </w:r>
      <w:r w:rsidRPr="00B109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анкеты,</w:t>
      </w:r>
      <w:r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тесты,</w:t>
      </w:r>
      <w:r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 материалы по изучаемым дисциплинам, планы наблюдений на уроках, занятиях, внеклассных мероприятиях, опросники.</w:t>
      </w:r>
    </w:p>
    <w:p w:rsidR="00B10935" w:rsidRPr="00B10935" w:rsidRDefault="00B10935" w:rsidP="00B10935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Оформление результатов: </w:t>
      </w:r>
      <w:r w:rsidRPr="00B109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данных,</w:t>
      </w:r>
      <w:r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в результате мониторинга,</w:t>
      </w:r>
      <w:r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управленческие документы, материалы для подготовки публичного доклада руководителя и отчета о результатах </w:t>
      </w:r>
      <w:proofErr w:type="spellStart"/>
      <w:r w:rsidRPr="00B10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1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год.</w:t>
      </w:r>
    </w:p>
    <w:p w:rsidR="00B10935" w:rsidRPr="00B10935" w:rsidRDefault="00B10935" w:rsidP="00B10935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935" w:rsidRPr="00B10935" w:rsidRDefault="00B10935" w:rsidP="00B10935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Самооценка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Оценочные инструменты позволяют отследить динамику продвижения учащихся в достижении предметных и </w:t>
      </w:r>
      <w:proofErr w:type="spellStart"/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метапредметных</w:t>
      </w:r>
      <w:proofErr w:type="spellEnd"/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результатов. При создании оценочных инструментов учитываются программа и требования стандартов образования. При правильном определении целей достижения образовательных результатов и способов их оценки данные инструменты дают учителю всю необходимую информацию: как идёт процесс обучения, каковы затруднения у отдельных детей, достиг ли учитель и класс в целом поставленных целей, что должно быть скорректировано в процессе последующего обучения. Благодаря </w:t>
      </w:r>
      <w:proofErr w:type="spellStart"/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критериальному</w:t>
      </w:r>
      <w:proofErr w:type="spellEnd"/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подходу осуществляется обратная связь с учеником и родителями, причём гораздо более информативная, чем это позволяют традиционные отметки. Такой подход более трудоёмкий, чем выставление отметок, но именно он обеспечивает решение задач современного образования.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Оцениванию не подлежат: темп работы,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Оценивание должно быть направлено на эффективное обучение и обучение ребенка процессу самоанализа и самооценки, причем самооценка ученика должна предшествовать учительской оценке.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B10935" w:rsidRPr="00B10935" w:rsidRDefault="00B10935" w:rsidP="00B10935">
      <w:pPr>
        <w:spacing w:after="0" w:line="254" w:lineRule="auto"/>
        <w:ind w:righ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254" w:lineRule="auto"/>
        <w:ind w:righ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254" w:lineRule="auto"/>
        <w:ind w:righ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254" w:lineRule="auto"/>
        <w:ind w:righ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254" w:lineRule="auto"/>
        <w:ind w:right="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254" w:lineRule="auto"/>
        <w:ind w:right="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935" w:rsidRPr="00B10935" w:rsidRDefault="00B10935" w:rsidP="00B10935">
      <w:pPr>
        <w:spacing w:after="0" w:line="254" w:lineRule="auto"/>
        <w:ind w:right="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935" w:rsidRPr="00B10935" w:rsidRDefault="00B10935" w:rsidP="00B10935">
      <w:pPr>
        <w:spacing w:after="0" w:line="254" w:lineRule="auto"/>
        <w:ind w:right="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935" w:rsidRPr="00B10935" w:rsidRDefault="00B10935" w:rsidP="00B10935">
      <w:pPr>
        <w:spacing w:after="0" w:line="254" w:lineRule="auto"/>
        <w:ind w:right="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935" w:rsidRPr="00B10935" w:rsidRDefault="00B10935" w:rsidP="00B10935">
      <w:pPr>
        <w:spacing w:after="0" w:line="254" w:lineRule="auto"/>
        <w:ind w:right="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935" w:rsidRPr="00B10935" w:rsidRDefault="00B10935" w:rsidP="00B10935">
      <w:pPr>
        <w:spacing w:after="0" w:line="254" w:lineRule="auto"/>
        <w:ind w:right="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935" w:rsidRPr="00B10935" w:rsidRDefault="00B10935" w:rsidP="00B10935">
      <w:pPr>
        <w:spacing w:after="0" w:line="254" w:lineRule="auto"/>
        <w:ind w:right="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935" w:rsidRPr="00B10935" w:rsidRDefault="00B10935" w:rsidP="00B10935">
      <w:pPr>
        <w:spacing w:after="0" w:line="254" w:lineRule="auto"/>
        <w:ind w:right="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935" w:rsidRPr="00B10935" w:rsidRDefault="00B10935" w:rsidP="00B10935">
      <w:pPr>
        <w:spacing w:after="0" w:line="254" w:lineRule="auto"/>
        <w:ind w:right="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935" w:rsidRPr="00B10935" w:rsidRDefault="00B10935" w:rsidP="00B10935">
      <w:pPr>
        <w:spacing w:after="0" w:line="254" w:lineRule="auto"/>
        <w:ind w:right="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935" w:rsidRPr="00B10935" w:rsidRDefault="00B10935" w:rsidP="00B10935">
      <w:pPr>
        <w:spacing w:after="0" w:line="254" w:lineRule="auto"/>
        <w:ind w:right="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935" w:rsidRPr="00B10935" w:rsidRDefault="00B10935" w:rsidP="00B10935">
      <w:pPr>
        <w:spacing w:after="0" w:line="254" w:lineRule="auto"/>
        <w:ind w:right="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935" w:rsidRPr="00B10935" w:rsidRDefault="00B10935" w:rsidP="00B10935">
      <w:pPr>
        <w:spacing w:after="0" w:line="254" w:lineRule="auto"/>
        <w:ind w:right="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935" w:rsidRPr="00B10935" w:rsidRDefault="00B10935" w:rsidP="00B10935">
      <w:pPr>
        <w:spacing w:after="0" w:line="254" w:lineRule="auto"/>
        <w:ind w:right="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935" w:rsidRPr="00B10935" w:rsidRDefault="00B10935" w:rsidP="00B10935">
      <w:pPr>
        <w:spacing w:after="0" w:line="254" w:lineRule="auto"/>
        <w:ind w:righ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Классификация инструментов самоанализа и самооценки образовательных достижений учащихся</w:t>
      </w:r>
    </w:p>
    <w:p w:rsidR="00B10935" w:rsidRPr="00B10935" w:rsidRDefault="00B10935" w:rsidP="00B109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0" allowOverlap="1" wp14:anchorId="010C7A7B" wp14:editId="56C381A5">
            <wp:simplePos x="0" y="0"/>
            <wp:positionH relativeFrom="column">
              <wp:posOffset>363855</wp:posOffset>
            </wp:positionH>
            <wp:positionV relativeFrom="paragraph">
              <wp:posOffset>337185</wp:posOffset>
            </wp:positionV>
            <wp:extent cx="5452110" cy="838835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935" w:rsidRPr="00B10935" w:rsidRDefault="00B10935" w:rsidP="00B109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20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240" w:lineRule="auto"/>
        <w:ind w:left="3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Calibri" w:eastAsia="Calibri" w:hAnsi="Calibri" w:cs="Calibri"/>
          <w:b/>
          <w:bCs/>
          <w:color w:val="FFFFFF"/>
          <w:sz w:val="28"/>
          <w:szCs w:val="28"/>
          <w:lang w:eastAsia="ru-RU"/>
        </w:rPr>
        <w:t>Инструменты самоанализа и самооценки</w:t>
      </w:r>
    </w:p>
    <w:p w:rsidR="00B10935" w:rsidRPr="00B10935" w:rsidRDefault="00B10935" w:rsidP="00B109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0" allowOverlap="1" wp14:anchorId="2551834A" wp14:editId="432685D9">
            <wp:simplePos x="0" y="0"/>
            <wp:positionH relativeFrom="column">
              <wp:posOffset>1614170</wp:posOffset>
            </wp:positionH>
            <wp:positionV relativeFrom="paragraph">
              <wp:posOffset>426720</wp:posOffset>
            </wp:positionV>
            <wp:extent cx="2085975" cy="888365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935" w:rsidRPr="00B10935" w:rsidRDefault="00B10935" w:rsidP="00B109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3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240" w:lineRule="auto"/>
        <w:ind w:right="13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Calibri" w:eastAsia="Calibri" w:hAnsi="Calibri" w:cs="Calibri"/>
          <w:b/>
          <w:bCs/>
          <w:color w:val="002060"/>
          <w:sz w:val="28"/>
          <w:szCs w:val="28"/>
          <w:lang w:eastAsia="ru-RU"/>
        </w:rPr>
        <w:t>Оценочный лист</w:t>
      </w:r>
    </w:p>
    <w:p w:rsidR="00B10935" w:rsidRPr="00B10935" w:rsidRDefault="00B10935" w:rsidP="00B10935">
      <w:pPr>
        <w:spacing w:after="0" w:line="237" w:lineRule="auto"/>
        <w:ind w:left="3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Calibri" w:eastAsia="Calibri" w:hAnsi="Calibri" w:cs="Calibri"/>
          <w:color w:val="FFFFFF"/>
          <w:lang w:eastAsia="ru-RU"/>
        </w:rPr>
        <w:t>контролирующая</w:t>
      </w:r>
    </w:p>
    <w:p w:rsidR="00B10935" w:rsidRPr="00B10935" w:rsidRDefault="00B10935" w:rsidP="00B10935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240" w:lineRule="auto"/>
        <w:ind w:left="3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Calibri" w:eastAsia="Calibri" w:hAnsi="Calibri" w:cs="Calibri"/>
          <w:color w:val="FFFFFF"/>
          <w:lang w:eastAsia="ru-RU"/>
        </w:rPr>
        <w:t>диагностическая</w:t>
      </w:r>
    </w:p>
    <w:p w:rsidR="00B10935" w:rsidRPr="00B10935" w:rsidRDefault="00B10935" w:rsidP="00B109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0" allowOverlap="1" wp14:anchorId="37E9B91D" wp14:editId="1C6F5ADD">
            <wp:simplePos x="0" y="0"/>
            <wp:positionH relativeFrom="column">
              <wp:posOffset>3954145</wp:posOffset>
            </wp:positionH>
            <wp:positionV relativeFrom="paragraph">
              <wp:posOffset>92710</wp:posOffset>
            </wp:positionV>
            <wp:extent cx="2174240" cy="690245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09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0" allowOverlap="1" wp14:anchorId="76FD9524" wp14:editId="794F8381">
            <wp:simplePos x="0" y="0"/>
            <wp:positionH relativeFrom="column">
              <wp:posOffset>17145</wp:posOffset>
            </wp:positionH>
            <wp:positionV relativeFrom="paragraph">
              <wp:posOffset>28575</wp:posOffset>
            </wp:positionV>
            <wp:extent cx="1582420" cy="781050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935" w:rsidRPr="00B10935" w:rsidRDefault="00B10935" w:rsidP="00B10935">
      <w:pPr>
        <w:tabs>
          <w:tab w:val="left" w:pos="6420"/>
        </w:tabs>
        <w:spacing w:after="0" w:line="195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Calibri" w:eastAsia="Calibri" w:hAnsi="Calibri" w:cs="Calibri"/>
          <w:b/>
          <w:bCs/>
          <w:color w:val="FFFFFF"/>
          <w:sz w:val="56"/>
          <w:szCs w:val="56"/>
          <w:vertAlign w:val="superscript"/>
          <w:lang w:eastAsia="ru-RU"/>
        </w:rPr>
        <w:t>Функции</w:t>
      </w:r>
      <w:r w:rsidRPr="00B109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0935">
        <w:rPr>
          <w:rFonts w:ascii="Calibri" w:eastAsia="Calibri" w:hAnsi="Calibri" w:cs="Calibri"/>
          <w:b/>
          <w:bCs/>
          <w:color w:val="002060"/>
          <w:sz w:val="28"/>
          <w:szCs w:val="28"/>
          <w:lang w:eastAsia="ru-RU"/>
        </w:rPr>
        <w:t>Карта знаний (понятий)</w:t>
      </w:r>
    </w:p>
    <w:p w:rsidR="00B10935" w:rsidRPr="00B10935" w:rsidRDefault="00B10935" w:rsidP="00B109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0" allowOverlap="1" wp14:anchorId="7A74EEC3" wp14:editId="72F89544">
            <wp:simplePos x="0" y="0"/>
            <wp:positionH relativeFrom="column">
              <wp:posOffset>1607820</wp:posOffset>
            </wp:positionH>
            <wp:positionV relativeFrom="paragraph">
              <wp:posOffset>-19050</wp:posOffset>
            </wp:positionV>
            <wp:extent cx="2168525" cy="128905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935" w:rsidRPr="00B10935" w:rsidRDefault="00B10935" w:rsidP="00B10935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240" w:lineRule="auto"/>
        <w:ind w:left="7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Calibri" w:eastAsia="Calibri" w:hAnsi="Calibri" w:cs="Calibri"/>
          <w:lang w:eastAsia="ru-RU"/>
        </w:rPr>
        <w:t>планирующая</w:t>
      </w:r>
    </w:p>
    <w:p w:rsidR="00B10935" w:rsidRPr="00B10935" w:rsidRDefault="00B10935" w:rsidP="00B109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0" allowOverlap="1" wp14:anchorId="4583373B" wp14:editId="55EAB111">
            <wp:simplePos x="0" y="0"/>
            <wp:positionH relativeFrom="column">
              <wp:posOffset>1661795</wp:posOffset>
            </wp:positionH>
            <wp:positionV relativeFrom="paragraph">
              <wp:posOffset>99060</wp:posOffset>
            </wp:positionV>
            <wp:extent cx="2038350" cy="861060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935" w:rsidRPr="00B10935" w:rsidRDefault="00B10935" w:rsidP="00B10935">
      <w:pPr>
        <w:spacing w:after="0" w:line="2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240" w:lineRule="auto"/>
        <w:ind w:right="1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Calibri" w:eastAsia="Calibri" w:hAnsi="Calibri" w:cs="Calibri"/>
          <w:b/>
          <w:bCs/>
          <w:color w:val="002060"/>
          <w:sz w:val="28"/>
          <w:szCs w:val="28"/>
          <w:lang w:eastAsia="ru-RU"/>
        </w:rPr>
        <w:t>Оценочная карта</w:t>
      </w:r>
    </w:p>
    <w:p w:rsidR="00B10935" w:rsidRPr="00B10935" w:rsidRDefault="00B10935" w:rsidP="00B10935">
      <w:pPr>
        <w:spacing w:after="0" w:line="236" w:lineRule="auto"/>
        <w:ind w:left="3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Calibri" w:eastAsia="Calibri" w:hAnsi="Calibri" w:cs="Calibri"/>
          <w:color w:val="FFFFFF"/>
          <w:lang w:eastAsia="ru-RU"/>
        </w:rPr>
        <w:t>стимулирующая</w:t>
      </w:r>
    </w:p>
    <w:p w:rsidR="00B10935" w:rsidRPr="00B10935" w:rsidRDefault="00B10935" w:rsidP="00B109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0" allowOverlap="1" wp14:anchorId="2797C2D4" wp14:editId="0419F6D7">
            <wp:simplePos x="0" y="0"/>
            <wp:positionH relativeFrom="column">
              <wp:posOffset>361315</wp:posOffset>
            </wp:positionH>
            <wp:positionV relativeFrom="paragraph">
              <wp:posOffset>-130175</wp:posOffset>
            </wp:positionV>
            <wp:extent cx="422275" cy="668020"/>
            <wp:effectExtent l="0" t="0" r="0" b="0"/>
            <wp:wrapNone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935" w:rsidRPr="00B10935" w:rsidRDefault="00B10935" w:rsidP="00B10935">
      <w:pPr>
        <w:spacing w:after="0" w:line="240" w:lineRule="auto"/>
        <w:ind w:left="3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Calibri" w:eastAsia="Calibri" w:hAnsi="Calibri" w:cs="Calibri"/>
          <w:color w:val="FFFFFF"/>
          <w:lang w:eastAsia="ru-RU"/>
        </w:rPr>
        <w:t>ориентирующая</w:t>
      </w:r>
    </w:p>
    <w:p w:rsidR="00B10935" w:rsidRPr="00B10935" w:rsidRDefault="00B10935" w:rsidP="00B109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0" allowOverlap="1" wp14:anchorId="731F55F1" wp14:editId="1430F577">
            <wp:simplePos x="0" y="0"/>
            <wp:positionH relativeFrom="column">
              <wp:posOffset>20320</wp:posOffset>
            </wp:positionH>
            <wp:positionV relativeFrom="paragraph">
              <wp:posOffset>443230</wp:posOffset>
            </wp:positionV>
            <wp:extent cx="5073015" cy="594995"/>
            <wp:effectExtent l="0" t="0" r="0" b="0"/>
            <wp:wrapNone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935" w:rsidRPr="00B10935" w:rsidRDefault="00B10935" w:rsidP="00B109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3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5160"/>
        <w:gridCol w:w="20"/>
      </w:tblGrid>
      <w:tr w:rsidR="00B10935" w:rsidRPr="00B10935" w:rsidTr="00B10935">
        <w:trPr>
          <w:trHeight w:val="342"/>
        </w:trPr>
        <w:tc>
          <w:tcPr>
            <w:tcW w:w="2040" w:type="dxa"/>
            <w:vMerge w:val="restart"/>
            <w:vAlign w:val="bottom"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935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lang w:eastAsia="ru-RU"/>
              </w:rPr>
              <w:t>Что?</w:t>
            </w:r>
          </w:p>
        </w:tc>
        <w:tc>
          <w:tcPr>
            <w:tcW w:w="5160" w:type="dxa"/>
            <w:vAlign w:val="bottom"/>
          </w:tcPr>
          <w:p w:rsidR="00B10935" w:rsidRPr="00B10935" w:rsidRDefault="00B10935" w:rsidP="00B10935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935">
              <w:rPr>
                <w:rFonts w:ascii="Calibri" w:eastAsia="Calibri" w:hAnsi="Calibri" w:cs="Calibri"/>
                <w:b/>
                <w:bCs/>
                <w:color w:val="FFFFFF"/>
                <w:w w:val="99"/>
                <w:sz w:val="28"/>
                <w:szCs w:val="28"/>
                <w:lang w:eastAsia="ru-RU"/>
              </w:rPr>
              <w:t>Образовательные результаты</w:t>
            </w:r>
          </w:p>
        </w:tc>
        <w:tc>
          <w:tcPr>
            <w:tcW w:w="0" w:type="dxa"/>
            <w:vAlign w:val="bottom"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0935" w:rsidRPr="00B10935" w:rsidTr="00B10935">
        <w:trPr>
          <w:trHeight w:val="110"/>
        </w:trPr>
        <w:tc>
          <w:tcPr>
            <w:tcW w:w="2040" w:type="dxa"/>
            <w:vMerge/>
            <w:vAlign w:val="bottom"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160" w:type="dxa"/>
            <w:vAlign w:val="bottom"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B10935" w:rsidRPr="00B10935" w:rsidRDefault="00B10935" w:rsidP="00B109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1" locked="0" layoutInCell="0" allowOverlap="1" wp14:anchorId="354593E6" wp14:editId="4947A4D6">
            <wp:simplePos x="0" y="0"/>
            <wp:positionH relativeFrom="column">
              <wp:posOffset>1381760</wp:posOffset>
            </wp:positionH>
            <wp:positionV relativeFrom="paragraph">
              <wp:posOffset>345440</wp:posOffset>
            </wp:positionV>
            <wp:extent cx="5080000" cy="1353820"/>
            <wp:effectExtent l="0" t="0" r="0" b="0"/>
            <wp:wrapNone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935" w:rsidRPr="00B10935" w:rsidRDefault="00B10935" w:rsidP="00B109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3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tabs>
          <w:tab w:val="left" w:pos="7160"/>
        </w:tabs>
        <w:spacing w:after="0" w:line="240" w:lineRule="auto"/>
        <w:ind w:left="2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Calibri" w:eastAsia="Calibri" w:hAnsi="Calibri" w:cs="Calibri"/>
          <w:b/>
          <w:bCs/>
          <w:sz w:val="28"/>
          <w:szCs w:val="28"/>
          <w:lang w:eastAsia="ru-RU"/>
        </w:rPr>
        <w:t>Предметные</w:t>
      </w:r>
      <w:r w:rsidRPr="00B109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B10935">
        <w:rPr>
          <w:rFonts w:ascii="Calibri" w:eastAsia="Calibri" w:hAnsi="Calibri" w:cs="Calibri"/>
          <w:b/>
          <w:bCs/>
          <w:sz w:val="24"/>
          <w:szCs w:val="24"/>
          <w:lang w:eastAsia="ru-RU"/>
        </w:rPr>
        <w:t>Метапредметные</w:t>
      </w:r>
      <w:proofErr w:type="spellEnd"/>
    </w:p>
    <w:p w:rsidR="00B10935" w:rsidRPr="00B10935" w:rsidRDefault="00B10935" w:rsidP="00B109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1" locked="0" layoutInCell="0" allowOverlap="1" wp14:anchorId="5C8B8E1E" wp14:editId="70D7EFB5">
            <wp:simplePos x="0" y="0"/>
            <wp:positionH relativeFrom="column">
              <wp:posOffset>326390</wp:posOffset>
            </wp:positionH>
            <wp:positionV relativeFrom="paragraph">
              <wp:posOffset>-151765</wp:posOffset>
            </wp:positionV>
            <wp:extent cx="422275" cy="668020"/>
            <wp:effectExtent l="0" t="0" r="0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935" w:rsidRPr="00B10935" w:rsidRDefault="00B10935" w:rsidP="00B10935">
      <w:pPr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Calibri" w:eastAsia="Calibri" w:hAnsi="Calibri" w:cs="Calibri"/>
          <w:sz w:val="24"/>
          <w:szCs w:val="24"/>
          <w:lang w:eastAsia="ru-RU"/>
        </w:rPr>
        <w:t>(универсальные учебные</w:t>
      </w:r>
    </w:p>
    <w:p w:rsidR="00B10935" w:rsidRPr="00B10935" w:rsidRDefault="00B10935" w:rsidP="00B10935">
      <w:pPr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Calibri" w:eastAsia="Calibri" w:hAnsi="Calibri" w:cs="Calibri"/>
          <w:sz w:val="24"/>
          <w:szCs w:val="24"/>
          <w:lang w:eastAsia="ru-RU"/>
        </w:rPr>
        <w:t>действия: личностные,</w:t>
      </w:r>
    </w:p>
    <w:p w:rsidR="00B10935" w:rsidRPr="00B10935" w:rsidRDefault="00B10935" w:rsidP="00B10935">
      <w:pPr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Calibri" w:eastAsia="Calibri" w:hAnsi="Calibri" w:cs="Calibri"/>
          <w:sz w:val="24"/>
          <w:szCs w:val="24"/>
          <w:lang w:eastAsia="ru-RU"/>
        </w:rPr>
        <w:t>регулятивные, познавательные,</w:t>
      </w:r>
    </w:p>
    <w:p w:rsidR="00B10935" w:rsidRPr="00B10935" w:rsidRDefault="00B10935" w:rsidP="00B10935">
      <w:pPr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Calibri" w:eastAsia="Calibri" w:hAnsi="Calibri" w:cs="Calibri"/>
          <w:sz w:val="24"/>
          <w:szCs w:val="24"/>
          <w:lang w:eastAsia="ru-RU"/>
        </w:rPr>
        <w:t>коммуникативные)</w:t>
      </w:r>
    </w:p>
    <w:p w:rsidR="00B10935" w:rsidRPr="00B10935" w:rsidRDefault="00B10935" w:rsidP="00B109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1" locked="0" layoutInCell="0" allowOverlap="1" wp14:anchorId="2713F8A7" wp14:editId="4436E8EC">
            <wp:simplePos x="0" y="0"/>
            <wp:positionH relativeFrom="column">
              <wp:posOffset>10795</wp:posOffset>
            </wp:positionH>
            <wp:positionV relativeFrom="paragraph">
              <wp:posOffset>317500</wp:posOffset>
            </wp:positionV>
            <wp:extent cx="6266180" cy="691515"/>
            <wp:effectExtent l="0" t="0" r="0" b="0"/>
            <wp:wrapNone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18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935" w:rsidRPr="00B10935" w:rsidRDefault="00B10935" w:rsidP="00B109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39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680"/>
        <w:gridCol w:w="2700"/>
        <w:gridCol w:w="2080"/>
        <w:gridCol w:w="20"/>
      </w:tblGrid>
      <w:tr w:rsidR="00B10935" w:rsidRPr="00B10935" w:rsidTr="00B10935">
        <w:trPr>
          <w:trHeight w:val="354"/>
        </w:trPr>
        <w:tc>
          <w:tcPr>
            <w:tcW w:w="1340" w:type="dxa"/>
            <w:vMerge w:val="restart"/>
            <w:vAlign w:val="bottom"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935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lang w:eastAsia="ru-RU"/>
              </w:rPr>
              <w:t>Как?</w:t>
            </w:r>
          </w:p>
        </w:tc>
        <w:tc>
          <w:tcPr>
            <w:tcW w:w="2680" w:type="dxa"/>
            <w:vAlign w:val="bottom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935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  <w:lang w:eastAsia="ru-RU"/>
              </w:rPr>
              <w:t>Бинарная</w:t>
            </w:r>
          </w:p>
        </w:tc>
        <w:tc>
          <w:tcPr>
            <w:tcW w:w="2700" w:type="dxa"/>
            <w:vAlign w:val="bottom"/>
          </w:tcPr>
          <w:p w:rsidR="00B10935" w:rsidRPr="00B10935" w:rsidRDefault="00B10935" w:rsidP="00B1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935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  <w:lang w:eastAsia="ru-RU"/>
              </w:rPr>
              <w:t>Уровневая</w:t>
            </w:r>
          </w:p>
        </w:tc>
        <w:tc>
          <w:tcPr>
            <w:tcW w:w="2080" w:type="dxa"/>
            <w:vAlign w:val="bottom"/>
          </w:tcPr>
          <w:p w:rsidR="00B10935" w:rsidRPr="00B10935" w:rsidRDefault="00B10935" w:rsidP="00B10935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935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  <w:lang w:eastAsia="ru-RU"/>
              </w:rPr>
              <w:t>Экспертная</w:t>
            </w:r>
          </w:p>
        </w:tc>
        <w:tc>
          <w:tcPr>
            <w:tcW w:w="0" w:type="dxa"/>
            <w:vAlign w:val="bottom"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0935" w:rsidRPr="00B10935" w:rsidTr="00B10935">
        <w:trPr>
          <w:trHeight w:val="77"/>
        </w:trPr>
        <w:tc>
          <w:tcPr>
            <w:tcW w:w="1340" w:type="dxa"/>
            <w:vMerge/>
            <w:vAlign w:val="bottom"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700" w:type="dxa"/>
            <w:vAlign w:val="bottom"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080" w:type="dxa"/>
            <w:vAlign w:val="bottom"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10935" w:rsidRPr="00B10935" w:rsidTr="00B10935">
        <w:trPr>
          <w:trHeight w:val="320"/>
        </w:trPr>
        <w:tc>
          <w:tcPr>
            <w:tcW w:w="1340" w:type="dxa"/>
            <w:vAlign w:val="bottom"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B10935" w:rsidRPr="00B10935" w:rsidRDefault="00B10935" w:rsidP="00B10935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935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700" w:type="dxa"/>
            <w:vAlign w:val="bottom"/>
          </w:tcPr>
          <w:p w:rsidR="00B10935" w:rsidRPr="00B10935" w:rsidRDefault="00B10935" w:rsidP="00B1093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935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080" w:type="dxa"/>
            <w:vAlign w:val="bottom"/>
          </w:tcPr>
          <w:p w:rsidR="00B10935" w:rsidRPr="00B10935" w:rsidRDefault="00B10935" w:rsidP="00B10935">
            <w:pPr>
              <w:spacing w:after="0" w:line="308" w:lineRule="exact"/>
              <w:ind w:left="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935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0" w:type="dxa"/>
            <w:vAlign w:val="bottom"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B10935" w:rsidRPr="00B10935" w:rsidRDefault="00B10935" w:rsidP="00B109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1" locked="0" layoutInCell="0" allowOverlap="1" wp14:anchorId="09927FCD" wp14:editId="543D9BAF">
            <wp:simplePos x="0" y="0"/>
            <wp:positionH relativeFrom="column">
              <wp:posOffset>326390</wp:posOffset>
            </wp:positionH>
            <wp:positionV relativeFrom="paragraph">
              <wp:posOffset>21590</wp:posOffset>
            </wp:positionV>
            <wp:extent cx="5944870" cy="1271270"/>
            <wp:effectExtent l="0" t="0" r="0" b="0"/>
            <wp:wrapNone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935" w:rsidRPr="00B10935" w:rsidRDefault="00B10935" w:rsidP="00B109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3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tabs>
          <w:tab w:val="left" w:pos="5400"/>
          <w:tab w:val="left" w:pos="7620"/>
        </w:tabs>
        <w:spacing w:after="0" w:line="240" w:lineRule="auto"/>
        <w:ind w:left="2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Calibri" w:eastAsia="Calibri" w:hAnsi="Calibri" w:cs="Calibri"/>
          <w:b/>
          <w:bCs/>
          <w:sz w:val="28"/>
          <w:szCs w:val="28"/>
          <w:lang w:eastAsia="ru-RU"/>
        </w:rPr>
        <w:t>Ученик</w:t>
      </w:r>
      <w:r w:rsidRPr="00B109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0935">
        <w:rPr>
          <w:rFonts w:ascii="Calibri" w:eastAsia="Calibri" w:hAnsi="Calibri" w:cs="Calibri"/>
          <w:b/>
          <w:bCs/>
          <w:sz w:val="28"/>
          <w:szCs w:val="28"/>
          <w:lang w:eastAsia="ru-RU"/>
        </w:rPr>
        <w:t>Учитель</w:t>
      </w:r>
      <w:r w:rsidRPr="00B109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0935">
        <w:rPr>
          <w:rFonts w:ascii="Calibri" w:eastAsia="Calibri" w:hAnsi="Calibri" w:cs="Calibri"/>
          <w:b/>
          <w:bCs/>
          <w:sz w:val="28"/>
          <w:szCs w:val="28"/>
          <w:lang w:eastAsia="ru-RU"/>
        </w:rPr>
        <w:t>Ученик/Учитель</w:t>
      </w:r>
    </w:p>
    <w:p w:rsidR="00B10935" w:rsidRPr="00B10935" w:rsidRDefault="00B10935" w:rsidP="00B109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0" allowOverlap="1" wp14:anchorId="5A8A7BF6" wp14:editId="0DC28215">
            <wp:simplePos x="0" y="0"/>
            <wp:positionH relativeFrom="column">
              <wp:posOffset>16510</wp:posOffset>
            </wp:positionH>
            <wp:positionV relativeFrom="paragraph">
              <wp:posOffset>-82550</wp:posOffset>
            </wp:positionV>
            <wp:extent cx="1083945" cy="465455"/>
            <wp:effectExtent l="0" t="0" r="0" b="0"/>
            <wp:wrapNone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935" w:rsidRPr="00B10935" w:rsidRDefault="00B10935" w:rsidP="00B10935">
      <w:pPr>
        <w:spacing w:after="0" w:line="197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Calibri" w:eastAsia="Calibri" w:hAnsi="Calibri" w:cs="Calibri"/>
          <w:b/>
          <w:bCs/>
          <w:sz w:val="28"/>
          <w:szCs w:val="28"/>
          <w:lang w:eastAsia="ru-RU"/>
        </w:rPr>
        <w:t>Кто?</w:t>
      </w:r>
    </w:p>
    <w:p w:rsidR="00B10935" w:rsidRPr="00B10935" w:rsidRDefault="00B10935" w:rsidP="00B109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10935" w:rsidRPr="00B10935">
          <w:pgSz w:w="11900" w:h="16838"/>
          <w:pgMar w:top="1142" w:right="1006" w:bottom="150" w:left="1140" w:header="0" w:footer="0" w:gutter="0"/>
          <w:cols w:space="720" w:equalWidth="0">
            <w:col w:w="9760"/>
          </w:cols>
        </w:sectPr>
      </w:pPr>
    </w:p>
    <w:p w:rsidR="00B10935" w:rsidRPr="00B10935" w:rsidRDefault="00B10935" w:rsidP="00B109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3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935" w:rsidRPr="00B10935" w:rsidRDefault="00B10935" w:rsidP="00B1093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935">
        <w:rPr>
          <w:rFonts w:ascii="Calibri" w:eastAsia="Calibri" w:hAnsi="Calibri" w:cs="Calibri"/>
          <w:sz w:val="19"/>
          <w:szCs w:val="19"/>
          <w:lang w:eastAsia="ru-RU"/>
        </w:rPr>
        <w:t>8</w:t>
      </w:r>
    </w:p>
    <w:p w:rsidR="00B10935" w:rsidRPr="00B10935" w:rsidRDefault="00B10935" w:rsidP="00B109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10935" w:rsidRPr="00B10935">
          <w:type w:val="continuous"/>
          <w:pgSz w:w="11900" w:h="16838"/>
          <w:pgMar w:top="1142" w:right="1006" w:bottom="150" w:left="1140" w:header="0" w:footer="0" w:gutter="0"/>
          <w:cols w:space="720" w:equalWidth="0">
            <w:col w:w="9760"/>
          </w:cols>
        </w:sectPr>
      </w:pPr>
    </w:p>
    <w:p w:rsidR="00B10935" w:rsidRPr="00B10935" w:rsidRDefault="00B10935" w:rsidP="00B10935">
      <w:pPr>
        <w:spacing w:after="200" w:line="276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9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Педагогическая диагностика</w:t>
      </w:r>
      <w:r w:rsidRPr="00B10935">
        <w:rPr>
          <w:rFonts w:ascii="Times New Roman" w:eastAsia="Calibri" w:hAnsi="Times New Roman" w:cs="Times New Roman"/>
          <w:sz w:val="28"/>
          <w:szCs w:val="28"/>
        </w:rPr>
        <w:t xml:space="preserve"> – это процесс распознавания различных педагогических явлений и определения их состояния в определенный момент на основе использования необходимых для этого параметров.</w:t>
      </w:r>
    </w:p>
    <w:p w:rsidR="00B10935" w:rsidRPr="00B10935" w:rsidRDefault="00B10935" w:rsidP="00B10935">
      <w:pPr>
        <w:spacing w:after="200" w:line="276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935">
        <w:rPr>
          <w:rFonts w:ascii="Times New Roman" w:eastAsia="Calibri" w:hAnsi="Times New Roman" w:cs="Times New Roman"/>
          <w:sz w:val="28"/>
          <w:szCs w:val="28"/>
        </w:rPr>
        <w:t xml:space="preserve"> Педагогическая диагностика отвечает на следующие вопросы:</w:t>
      </w:r>
    </w:p>
    <w:p w:rsidR="00B10935" w:rsidRPr="00B10935" w:rsidRDefault="00B10935" w:rsidP="00B10935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935">
        <w:rPr>
          <w:rFonts w:ascii="Times New Roman" w:eastAsia="Calibri" w:hAnsi="Times New Roman" w:cs="Times New Roman"/>
          <w:sz w:val="28"/>
          <w:szCs w:val="28"/>
        </w:rPr>
        <w:t xml:space="preserve">что и зачем изучать; </w:t>
      </w:r>
    </w:p>
    <w:p w:rsidR="00B10935" w:rsidRPr="00B10935" w:rsidRDefault="00B10935" w:rsidP="00B10935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935">
        <w:rPr>
          <w:rFonts w:ascii="Times New Roman" w:eastAsia="Calibri" w:hAnsi="Times New Roman" w:cs="Times New Roman"/>
          <w:sz w:val="28"/>
          <w:szCs w:val="28"/>
        </w:rPr>
        <w:t xml:space="preserve">по каким показателям; какими методами; </w:t>
      </w:r>
    </w:p>
    <w:p w:rsidR="00B10935" w:rsidRPr="00B10935" w:rsidRDefault="00B10935" w:rsidP="00B10935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935">
        <w:rPr>
          <w:rFonts w:ascii="Times New Roman" w:eastAsia="Calibri" w:hAnsi="Times New Roman" w:cs="Times New Roman"/>
          <w:sz w:val="28"/>
          <w:szCs w:val="28"/>
        </w:rPr>
        <w:t>при каких условиях (самоконтроль, самопознание).</w:t>
      </w:r>
    </w:p>
    <w:p w:rsidR="00B10935" w:rsidRPr="00B10935" w:rsidRDefault="00B10935" w:rsidP="00B109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09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</w:t>
      </w:r>
    </w:p>
    <w:p w:rsidR="00B10935" w:rsidRPr="00B10935" w:rsidRDefault="00B10935" w:rsidP="00B10935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09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Цель диагностики - </w:t>
      </w:r>
      <w:r w:rsidRPr="00B10935">
        <w:rPr>
          <w:rFonts w:ascii="Times New Roman" w:eastAsia="Calibri" w:hAnsi="Times New Roman" w:cs="Times New Roman"/>
          <w:bCs/>
          <w:sz w:val="28"/>
          <w:szCs w:val="28"/>
        </w:rPr>
        <w:t>управление личностным ростом ребенка.</w:t>
      </w:r>
    </w:p>
    <w:p w:rsidR="00B10935" w:rsidRPr="00B10935" w:rsidRDefault="00B10935" w:rsidP="00B109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0935">
        <w:rPr>
          <w:rFonts w:ascii="Times New Roman" w:eastAsia="Calibri" w:hAnsi="Times New Roman" w:cs="Times New Roman"/>
          <w:sz w:val="28"/>
          <w:szCs w:val="28"/>
        </w:rPr>
        <w:t xml:space="preserve">            Осуществляя диагностическую работу, педагог выполняет следующие</w:t>
      </w:r>
      <w:r w:rsidRPr="00B10935">
        <w:rPr>
          <w:rFonts w:ascii="Times New Roman" w:eastAsia="Calibri" w:hAnsi="Times New Roman" w:cs="Times New Roman"/>
          <w:b/>
          <w:sz w:val="28"/>
          <w:szCs w:val="28"/>
        </w:rPr>
        <w:t xml:space="preserve"> функции: </w:t>
      </w:r>
    </w:p>
    <w:p w:rsidR="00B10935" w:rsidRPr="00B10935" w:rsidRDefault="00B10935" w:rsidP="00B10935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127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0935">
        <w:rPr>
          <w:rFonts w:ascii="Times New Roman" w:eastAsia="Calibri" w:hAnsi="Times New Roman" w:cs="Times New Roman"/>
          <w:b/>
          <w:sz w:val="28"/>
          <w:szCs w:val="28"/>
        </w:rPr>
        <w:t>психотерапевтическую</w:t>
      </w:r>
      <w:r w:rsidRPr="00B10935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B109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0935">
        <w:rPr>
          <w:rFonts w:ascii="Times New Roman" w:eastAsia="Calibri" w:hAnsi="Times New Roman" w:cs="Times New Roman"/>
          <w:sz w:val="28"/>
          <w:szCs w:val="28"/>
        </w:rPr>
        <w:t>различные диагностические технологии (рисунок, карты, игры, тесты) нравятся детям и способствуют позитивным отношениям с людьми, свободному самоопределению;</w:t>
      </w:r>
    </w:p>
    <w:p w:rsidR="00B10935" w:rsidRPr="00B10935" w:rsidRDefault="00B10935" w:rsidP="00B10935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127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0935">
        <w:rPr>
          <w:rFonts w:ascii="Times New Roman" w:eastAsia="Calibri" w:hAnsi="Times New Roman" w:cs="Times New Roman"/>
          <w:b/>
          <w:sz w:val="28"/>
          <w:szCs w:val="28"/>
        </w:rPr>
        <w:t>коррекционную:</w:t>
      </w:r>
      <w:r w:rsidRPr="00B10935">
        <w:rPr>
          <w:rFonts w:ascii="Times New Roman" w:eastAsia="Calibri" w:hAnsi="Times New Roman" w:cs="Times New Roman"/>
          <w:sz w:val="28"/>
          <w:szCs w:val="28"/>
        </w:rPr>
        <w:t xml:space="preserve"> исправление </w:t>
      </w:r>
      <w:proofErr w:type="spellStart"/>
      <w:r w:rsidRPr="00B10935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B10935">
        <w:rPr>
          <w:rFonts w:ascii="Times New Roman" w:eastAsia="Calibri" w:hAnsi="Times New Roman" w:cs="Times New Roman"/>
          <w:sz w:val="28"/>
          <w:szCs w:val="28"/>
        </w:rPr>
        <w:t xml:space="preserve"> поведения, снятие эмоционального напряжения, помощь в решении конкретных жизненных ситуаций;</w:t>
      </w:r>
    </w:p>
    <w:p w:rsidR="00B10935" w:rsidRPr="00B10935" w:rsidRDefault="00B10935" w:rsidP="00B10935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127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0935">
        <w:rPr>
          <w:rFonts w:ascii="Times New Roman" w:eastAsia="Calibri" w:hAnsi="Times New Roman" w:cs="Times New Roman"/>
          <w:b/>
          <w:sz w:val="28"/>
          <w:szCs w:val="28"/>
        </w:rPr>
        <w:t>развивающую:</w:t>
      </w:r>
      <w:r w:rsidRPr="00B10935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заданий ребенок получает возможность творческого самовыражения личной активности.</w:t>
      </w:r>
    </w:p>
    <w:p w:rsidR="00B10935" w:rsidRPr="00B10935" w:rsidRDefault="00B10935" w:rsidP="00A3795A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93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B10935">
        <w:rPr>
          <w:rFonts w:ascii="Times New Roman" w:eastAsia="Calibri" w:hAnsi="Times New Roman" w:cs="Times New Roman"/>
          <w:sz w:val="28"/>
          <w:szCs w:val="28"/>
        </w:rPr>
        <w:t xml:space="preserve">У детей, выявленных к отставанию, опережению в развитии или соответствию своему возрасту по тем или иным параметрам, определить индивидуальные особенности и наметить оптимальные условия для развития каждого. </w:t>
      </w:r>
    </w:p>
    <w:p w:rsidR="00B10935" w:rsidRPr="00B10935" w:rsidRDefault="00B10935" w:rsidP="00B10935">
      <w:pPr>
        <w:spacing w:after="0" w:line="240" w:lineRule="auto"/>
        <w:ind w:left="1134" w:hanging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935" w:rsidRPr="00B10935" w:rsidRDefault="00B10935" w:rsidP="00B10935">
      <w:pPr>
        <w:widowControl w:val="0"/>
        <w:autoSpaceDE w:val="0"/>
        <w:autoSpaceDN w:val="0"/>
        <w:spacing w:after="0" w:line="242" w:lineRule="auto"/>
        <w:ind w:left="1134" w:right="23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Выполнение основных мероприятий программы невозможно без усовершенствования школьной системы управления качеством образования.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ind w:left="1134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ШCУКО понимается как совокупность субъектов и объектов управления, методов, средств и мероприятий, направленных на проектирование, реализацию, обеспечение и поддержание такого уровня процессов, который соответствует требуемому потребителем качеству образования.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242" w:lineRule="auto"/>
        <w:ind w:left="1134"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Данная управленческая структура позволяет включить в процесс управления всех участников образовательного процесса: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242" w:lineRule="auto"/>
        <w:ind w:left="1134" w:hanging="85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B10935" w:rsidRPr="00B10935" w:rsidRDefault="00B10935" w:rsidP="00B10935">
      <w:pPr>
        <w:widowControl w:val="0"/>
        <w:numPr>
          <w:ilvl w:val="0"/>
          <w:numId w:val="5"/>
        </w:numPr>
        <w:tabs>
          <w:tab w:val="left" w:pos="1661"/>
          <w:tab w:val="left" w:pos="1662"/>
        </w:tabs>
        <w:autoSpaceDE w:val="0"/>
        <w:autoSpaceDN w:val="0"/>
        <w:spacing w:before="89" w:after="0" w:line="240" w:lineRule="auto"/>
        <w:ind w:left="1134" w:right="222" w:hanging="85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педагогов (общее собрание коллектива, педагогический совет, школьное методическое объединение);</w:t>
      </w:r>
    </w:p>
    <w:p w:rsidR="00B10935" w:rsidRPr="00B10935" w:rsidRDefault="00B10935" w:rsidP="00B10935">
      <w:pPr>
        <w:widowControl w:val="0"/>
        <w:numPr>
          <w:ilvl w:val="0"/>
          <w:numId w:val="5"/>
        </w:numPr>
        <w:tabs>
          <w:tab w:val="left" w:pos="1661"/>
          <w:tab w:val="left" w:pos="1662"/>
        </w:tabs>
        <w:autoSpaceDE w:val="0"/>
        <w:autoSpaceDN w:val="0"/>
        <w:spacing w:after="0" w:line="240" w:lineRule="auto"/>
        <w:ind w:left="1134" w:right="228" w:hanging="85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родителей обучающихся (общие родительские собрания, классные родительские собрания, Управляющий</w:t>
      </w:r>
      <w:r w:rsidRPr="00B10935">
        <w:rPr>
          <w:rFonts w:ascii="Times New Roman" w:eastAsia="Times New Roman" w:hAnsi="Times New Roman" w:cs="Times New Roman"/>
          <w:spacing w:val="-19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совет);</w:t>
      </w:r>
    </w:p>
    <w:p w:rsidR="00B10935" w:rsidRPr="00B10935" w:rsidRDefault="00B10935" w:rsidP="00B10935">
      <w:pPr>
        <w:widowControl w:val="0"/>
        <w:numPr>
          <w:ilvl w:val="0"/>
          <w:numId w:val="5"/>
        </w:numPr>
        <w:tabs>
          <w:tab w:val="left" w:pos="1661"/>
          <w:tab w:val="left" w:pos="1662"/>
        </w:tabs>
        <w:autoSpaceDE w:val="0"/>
        <w:autoSpaceDN w:val="0"/>
        <w:spacing w:after="0" w:line="340" w:lineRule="exact"/>
        <w:ind w:left="1134" w:hanging="85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обучающихся (активы</w:t>
      </w:r>
      <w:r w:rsidRPr="00B10935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классов).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ind w:left="1134" w:right="2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Роль каждого участника образовательного процесса: учитель, ученик, родители, определение его места, личные достижения, профессионализм, компетентность - все это необходимо использовать в работе школы.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ind w:left="1134" w:right="29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управлении школой используются принципы целенаправленности, </w:t>
      </w: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открытости, последовательности, профессионализма.</w:t>
      </w:r>
    </w:p>
    <w:p w:rsidR="00B10935" w:rsidRPr="00B10935" w:rsidRDefault="00B10935" w:rsidP="00B10935">
      <w:pPr>
        <w:widowControl w:val="0"/>
        <w:autoSpaceDE w:val="0"/>
        <w:autoSpaceDN w:val="0"/>
        <w:spacing w:before="4" w:after="0" w:line="320" w:lineRule="exact"/>
        <w:ind w:left="113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Определены следующие функции ШСУКО:</w:t>
      </w:r>
    </w:p>
    <w:p w:rsidR="00B10935" w:rsidRPr="00B10935" w:rsidRDefault="00B10935" w:rsidP="00B10935">
      <w:pPr>
        <w:widowControl w:val="0"/>
        <w:numPr>
          <w:ilvl w:val="0"/>
          <w:numId w:val="5"/>
        </w:numPr>
        <w:tabs>
          <w:tab w:val="left" w:pos="1662"/>
        </w:tabs>
        <w:autoSpaceDE w:val="0"/>
        <w:autoSpaceDN w:val="0"/>
        <w:spacing w:after="0" w:line="240" w:lineRule="auto"/>
        <w:ind w:left="1134" w:right="223" w:hanging="85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Прогностическая.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Предвидение перспектив развития школы, прогнозирование результатов, создание условий формирования социально-активной личности; способность выделять в педагогическом процессе</w:t>
      </w:r>
      <w:r w:rsidRPr="00B10935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главное.</w:t>
      </w:r>
    </w:p>
    <w:p w:rsidR="00B10935" w:rsidRPr="00B10935" w:rsidRDefault="00B10935" w:rsidP="00B10935">
      <w:pPr>
        <w:widowControl w:val="0"/>
        <w:numPr>
          <w:ilvl w:val="0"/>
          <w:numId w:val="5"/>
        </w:numPr>
        <w:tabs>
          <w:tab w:val="left" w:pos="1662"/>
        </w:tabs>
        <w:autoSpaceDE w:val="0"/>
        <w:autoSpaceDN w:val="0"/>
        <w:spacing w:after="0" w:line="341" w:lineRule="exact"/>
        <w:ind w:left="1134" w:hanging="85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i/>
          <w:sz w:val="28"/>
          <w:lang w:eastAsia="ru-RU" w:bidi="ru-RU"/>
        </w:rPr>
        <w:t>Консультативная функция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. Совместная деятельность</w:t>
      </w:r>
      <w:r w:rsidRPr="00B10935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администрации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ind w:left="1134"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органов государственно-общественного управления повышает эффективность управленческих решений, обеспечивает комплексность в решении образовательных задач.</w:t>
      </w:r>
    </w:p>
    <w:p w:rsidR="00B10935" w:rsidRPr="00B10935" w:rsidRDefault="00B10935" w:rsidP="00B10935">
      <w:pPr>
        <w:widowControl w:val="0"/>
        <w:numPr>
          <w:ilvl w:val="0"/>
          <w:numId w:val="5"/>
        </w:numPr>
        <w:tabs>
          <w:tab w:val="left" w:pos="1662"/>
        </w:tabs>
        <w:autoSpaceDE w:val="0"/>
        <w:autoSpaceDN w:val="0"/>
        <w:spacing w:after="0" w:line="240" w:lineRule="auto"/>
        <w:ind w:left="1134" w:right="228" w:hanging="85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Представительская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функция состоит в том, как управленческая команда сможет представить школу, педагогический коллектив на всех уровнях, показать образовательные достижения обучающихся, обосновать динамические изменения результативности обучающихся и педагогов, популяризовать инновационные идеи школы в рамках профессиональных сообществ, в средствах массовой</w:t>
      </w:r>
      <w:r w:rsidRPr="00B10935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информации.</w:t>
      </w:r>
    </w:p>
    <w:p w:rsidR="00B10935" w:rsidRPr="00B10935" w:rsidRDefault="00B10935" w:rsidP="00B10935">
      <w:pPr>
        <w:widowControl w:val="0"/>
        <w:numPr>
          <w:ilvl w:val="0"/>
          <w:numId w:val="5"/>
        </w:numPr>
        <w:tabs>
          <w:tab w:val="left" w:pos="1662"/>
        </w:tabs>
        <w:autoSpaceDE w:val="0"/>
        <w:autoSpaceDN w:val="0"/>
        <w:spacing w:after="0" w:line="240" w:lineRule="auto"/>
        <w:ind w:left="1134" w:right="225" w:hanging="85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Менеджерская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функция реализуется в выстраивании эффективной модели управления и обеспечении оптимального взаимодействия звеньев управленческой структуры школы. Данная функция предполагает деятельность по подбору и рациональному размещению кадров, создание условий для профессиональной деятельности, обеспечению связей с внешней средой, социальной и правовой защите работников</w:t>
      </w:r>
      <w:r w:rsidRPr="00B10935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школы.</w:t>
      </w:r>
    </w:p>
    <w:p w:rsidR="00B10935" w:rsidRPr="00B10935" w:rsidRDefault="00B10935" w:rsidP="00B10935">
      <w:pPr>
        <w:widowControl w:val="0"/>
        <w:tabs>
          <w:tab w:val="left" w:pos="1662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B10935" w:rsidRPr="00B10935" w:rsidRDefault="00B10935" w:rsidP="00B10935">
      <w:pPr>
        <w:spacing w:after="0" w:line="240" w:lineRule="auto"/>
        <w:ind w:left="1134"/>
        <w:jc w:val="both"/>
        <w:rPr>
          <w:rFonts w:ascii="Calibri" w:eastAsia="Calibri" w:hAnsi="Calibri" w:cs="Times New Roman"/>
          <w:b/>
        </w:rPr>
      </w:pPr>
      <w:r w:rsidRPr="00B10935">
        <w:rPr>
          <w:rFonts w:ascii="Times New Roman" w:eastAsia="Calibri" w:hAnsi="Times New Roman" w:cs="Times New Roman"/>
          <w:b/>
          <w:bCs/>
          <w:sz w:val="28"/>
          <w:szCs w:val="28"/>
        </w:rPr>
        <w:t>Реализация мероприятий программы будет способствовать:</w:t>
      </w:r>
      <w:r w:rsidRPr="00B10935">
        <w:rPr>
          <w:rFonts w:ascii="Calibri" w:eastAsia="Calibri" w:hAnsi="Calibri" w:cs="Times New Roman"/>
          <w:b/>
        </w:rPr>
        <w:t xml:space="preserve"> </w:t>
      </w:r>
    </w:p>
    <w:p w:rsidR="00B10935" w:rsidRPr="00B10935" w:rsidRDefault="00B10935" w:rsidP="00B10935">
      <w:pPr>
        <w:widowControl w:val="0"/>
        <w:numPr>
          <w:ilvl w:val="0"/>
          <w:numId w:val="9"/>
        </w:numPr>
        <w:autoSpaceDE w:val="0"/>
        <w:autoSpaceDN w:val="0"/>
        <w:spacing w:after="200" w:line="276" w:lineRule="auto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0935">
        <w:rPr>
          <w:rFonts w:ascii="Times New Roman" w:eastAsia="Calibri" w:hAnsi="Times New Roman" w:cs="Times New Roman"/>
          <w:bCs/>
          <w:sz w:val="28"/>
          <w:szCs w:val="28"/>
        </w:rPr>
        <w:t xml:space="preserve">повышению качества образования в школе; </w:t>
      </w:r>
    </w:p>
    <w:p w:rsidR="00B10935" w:rsidRPr="00B10935" w:rsidRDefault="00B10935" w:rsidP="00B10935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0935">
        <w:rPr>
          <w:rFonts w:ascii="Times New Roman" w:eastAsia="Calibri" w:hAnsi="Times New Roman" w:cs="Times New Roman"/>
          <w:bCs/>
          <w:sz w:val="28"/>
          <w:szCs w:val="28"/>
        </w:rPr>
        <w:t xml:space="preserve">выравниванию стартовых условий в получении образования школьников, занимающихся в сложных социальных условиях, обеспечению индивидуализации процесса обучения; </w:t>
      </w:r>
    </w:p>
    <w:p w:rsidR="00B10935" w:rsidRPr="00A3795A" w:rsidRDefault="00B10935" w:rsidP="00B10935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0935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формированию администрации новых управленческих компетенций. </w:t>
      </w:r>
    </w:p>
    <w:p w:rsidR="00A3795A" w:rsidRDefault="00B10935" w:rsidP="00B10935">
      <w:pPr>
        <w:widowControl w:val="0"/>
        <w:tabs>
          <w:tab w:val="left" w:pos="1661"/>
        </w:tabs>
        <w:autoSpaceDE w:val="0"/>
        <w:autoSpaceDN w:val="0"/>
        <w:spacing w:before="1" w:after="0" w:line="650" w:lineRule="atLeast"/>
        <w:ind w:left="942" w:right="1967" w:firstLine="35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7.</w:t>
      </w:r>
      <w:r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="00A37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Дорожная карта реализации Программы</w:t>
      </w:r>
    </w:p>
    <w:p w:rsidR="00B10935" w:rsidRPr="00B10935" w:rsidRDefault="00B10935" w:rsidP="00B10935">
      <w:pPr>
        <w:widowControl w:val="0"/>
        <w:tabs>
          <w:tab w:val="left" w:pos="1661"/>
        </w:tabs>
        <w:autoSpaceDE w:val="0"/>
        <w:autoSpaceDN w:val="0"/>
        <w:spacing w:before="1" w:after="0" w:line="650" w:lineRule="atLeast"/>
        <w:ind w:left="942" w:right="1967" w:firstLine="35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I этап – подготовительный - 2019 -2020 учебный</w:t>
      </w:r>
      <w:r w:rsidRPr="00B10935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год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15" w:lineRule="exact"/>
        <w:ind w:left="9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pacing w:val="-71"/>
          <w:sz w:val="28"/>
          <w:szCs w:val="28"/>
          <w:u w:val="single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Содержание деятельности: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ind w:left="942" w:right="2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комплекса инструментария для оценки состояния системы образования по блокам «процесс», «результат». Совокупность показателей обеспечивает возможность описания состояния системы образования, дает общую оценку результативности ее деятельности.</w:t>
      </w:r>
    </w:p>
    <w:p w:rsidR="00B10935" w:rsidRPr="00B10935" w:rsidRDefault="00B10935" w:rsidP="00B10935">
      <w:pPr>
        <w:widowControl w:val="0"/>
        <w:numPr>
          <w:ilvl w:val="0"/>
          <w:numId w:val="4"/>
        </w:numPr>
        <w:tabs>
          <w:tab w:val="left" w:pos="1661"/>
          <w:tab w:val="left" w:pos="1662"/>
        </w:tabs>
        <w:autoSpaceDE w:val="0"/>
        <w:autoSpaceDN w:val="0"/>
        <w:spacing w:before="2" w:after="0" w:line="34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разработка</w:t>
      </w:r>
      <w:r w:rsidRPr="00B10935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программы;</w:t>
      </w:r>
    </w:p>
    <w:p w:rsidR="00B10935" w:rsidRPr="00B10935" w:rsidRDefault="00B10935" w:rsidP="00B10935">
      <w:pPr>
        <w:widowControl w:val="0"/>
        <w:numPr>
          <w:ilvl w:val="0"/>
          <w:numId w:val="4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разработка тестовых контрольно-измерительных материалов;</w:t>
      </w:r>
    </w:p>
    <w:p w:rsidR="00B10935" w:rsidRPr="00B10935" w:rsidRDefault="00B10935" w:rsidP="00B10935">
      <w:pPr>
        <w:widowControl w:val="0"/>
        <w:numPr>
          <w:ilvl w:val="0"/>
          <w:numId w:val="4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обсуждение с коллективом и принятие к</w:t>
      </w:r>
      <w:r w:rsidRPr="00B10935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исполнению;</w:t>
      </w:r>
    </w:p>
    <w:p w:rsidR="00B10935" w:rsidRPr="00B10935" w:rsidRDefault="00B10935" w:rsidP="00B10935">
      <w:pPr>
        <w:widowControl w:val="0"/>
        <w:numPr>
          <w:ilvl w:val="0"/>
          <w:numId w:val="4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разработка форм сбора первичной</w:t>
      </w:r>
      <w:r w:rsidRPr="00B10935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информации;</w:t>
      </w:r>
    </w:p>
    <w:p w:rsidR="00B10935" w:rsidRPr="00B10935" w:rsidRDefault="00B10935" w:rsidP="00B10935">
      <w:pPr>
        <w:widowControl w:val="0"/>
        <w:numPr>
          <w:ilvl w:val="0"/>
          <w:numId w:val="4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проведение оценочных</w:t>
      </w:r>
      <w:r w:rsidRPr="00B10935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процедур;</w:t>
      </w:r>
    </w:p>
    <w:p w:rsidR="00B10935" w:rsidRPr="00B10935" w:rsidRDefault="00B10935" w:rsidP="00B10935">
      <w:pPr>
        <w:widowControl w:val="0"/>
        <w:numPr>
          <w:ilvl w:val="0"/>
          <w:numId w:val="4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сбор первичной</w:t>
      </w:r>
      <w:r w:rsidRPr="00B10935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информации;</w:t>
      </w:r>
    </w:p>
    <w:p w:rsidR="00B10935" w:rsidRPr="00B10935" w:rsidRDefault="00B10935" w:rsidP="00B10935">
      <w:pPr>
        <w:widowControl w:val="0"/>
        <w:numPr>
          <w:ilvl w:val="0"/>
          <w:numId w:val="4"/>
        </w:numPr>
        <w:tabs>
          <w:tab w:val="left" w:pos="1661"/>
          <w:tab w:val="left" w:pos="1662"/>
          <w:tab w:val="left" w:pos="3085"/>
          <w:tab w:val="left" w:pos="3196"/>
          <w:tab w:val="left" w:pos="4263"/>
          <w:tab w:val="left" w:pos="4847"/>
          <w:tab w:val="left" w:pos="5747"/>
          <w:tab w:val="left" w:pos="6497"/>
          <w:tab w:val="left" w:pos="7059"/>
          <w:tab w:val="left" w:pos="7395"/>
          <w:tab w:val="left" w:pos="7563"/>
          <w:tab w:val="left" w:pos="7908"/>
          <w:tab w:val="left" w:pos="8827"/>
          <w:tab w:val="left" w:pos="8997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pacing w:val="-71"/>
          <w:u w:val="single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обработка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данных.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9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Методы деятельности</w:t>
      </w: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B10935" w:rsidRPr="00B10935" w:rsidRDefault="00B10935" w:rsidP="00B10935">
      <w:pPr>
        <w:widowControl w:val="0"/>
        <w:numPr>
          <w:ilvl w:val="0"/>
          <w:numId w:val="4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метод диалогового</w:t>
      </w:r>
      <w:r w:rsidRPr="00B10935">
        <w:rPr>
          <w:rFonts w:ascii="Times New Roman" w:eastAsia="Times New Roman" w:hAnsi="Times New Roman" w:cs="Times New Roman"/>
          <w:spacing w:val="1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общения;</w:t>
      </w:r>
    </w:p>
    <w:p w:rsidR="00B10935" w:rsidRPr="00B10935" w:rsidRDefault="00B10935" w:rsidP="00B10935">
      <w:pPr>
        <w:widowControl w:val="0"/>
        <w:numPr>
          <w:ilvl w:val="0"/>
          <w:numId w:val="4"/>
        </w:numPr>
        <w:tabs>
          <w:tab w:val="left" w:pos="1661"/>
          <w:tab w:val="left" w:pos="1662"/>
        </w:tabs>
        <w:autoSpaceDE w:val="0"/>
        <w:autoSpaceDN w:val="0"/>
        <w:spacing w:before="1" w:after="0" w:line="34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анкетирование и тестирование участников образовательного</w:t>
      </w:r>
      <w:r w:rsidRPr="00B10935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процесса;</w:t>
      </w:r>
    </w:p>
    <w:p w:rsidR="00B10935" w:rsidRPr="00B10935" w:rsidRDefault="00B10935" w:rsidP="00B10935">
      <w:pPr>
        <w:widowControl w:val="0"/>
        <w:numPr>
          <w:ilvl w:val="0"/>
          <w:numId w:val="4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сбор и анализ</w:t>
      </w:r>
      <w:r w:rsidRPr="00B10935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информации;</w:t>
      </w:r>
    </w:p>
    <w:p w:rsidR="00B10935" w:rsidRPr="00B10935" w:rsidRDefault="00B10935" w:rsidP="00B10935">
      <w:pPr>
        <w:widowControl w:val="0"/>
        <w:numPr>
          <w:ilvl w:val="0"/>
          <w:numId w:val="4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иллюстративно-показательный (построение графиков,</w:t>
      </w:r>
      <w:r w:rsidRPr="00B10935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таблиц).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9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pacing w:val="-71"/>
          <w:sz w:val="28"/>
          <w:szCs w:val="28"/>
          <w:u w:val="single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Прогнозируемые результаты:</w:t>
      </w:r>
    </w:p>
    <w:p w:rsidR="00B10935" w:rsidRPr="00B10935" w:rsidRDefault="00B10935" w:rsidP="00B10935">
      <w:pPr>
        <w:widowControl w:val="0"/>
        <w:numPr>
          <w:ilvl w:val="0"/>
          <w:numId w:val="4"/>
        </w:numPr>
        <w:tabs>
          <w:tab w:val="left" w:pos="1661"/>
          <w:tab w:val="left" w:pos="1662"/>
        </w:tabs>
        <w:autoSpaceDE w:val="0"/>
        <w:autoSpaceDN w:val="0"/>
        <w:spacing w:before="1" w:after="0" w:line="34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наличие базы данных; наличие нормативной</w:t>
      </w:r>
      <w:r w:rsidRPr="00B10935">
        <w:rPr>
          <w:rFonts w:ascii="Times New Roman" w:eastAsia="Times New Roman" w:hAnsi="Times New Roman" w:cs="Times New Roman"/>
          <w:spacing w:val="-12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базы;</w:t>
      </w:r>
    </w:p>
    <w:p w:rsidR="00B10935" w:rsidRPr="00B10935" w:rsidRDefault="00B10935" w:rsidP="00B10935">
      <w:pPr>
        <w:widowControl w:val="0"/>
        <w:numPr>
          <w:ilvl w:val="0"/>
          <w:numId w:val="4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наличие социального паспорта класса;</w:t>
      </w:r>
    </w:p>
    <w:p w:rsidR="00B10935" w:rsidRPr="00B10935" w:rsidRDefault="00B10935" w:rsidP="00B10935">
      <w:pPr>
        <w:widowControl w:val="0"/>
        <w:numPr>
          <w:ilvl w:val="0"/>
          <w:numId w:val="4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наличие тестовых контрольно-измерительных материалов;</w:t>
      </w:r>
    </w:p>
    <w:p w:rsidR="00B10935" w:rsidRPr="00B10935" w:rsidRDefault="00B10935" w:rsidP="00B10935">
      <w:pPr>
        <w:widowControl w:val="0"/>
        <w:numPr>
          <w:ilvl w:val="0"/>
          <w:numId w:val="4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наличие результатов мониторинговых</w:t>
      </w:r>
      <w:r w:rsidRPr="00B10935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исследований;</w:t>
      </w:r>
    </w:p>
    <w:p w:rsidR="00B10935" w:rsidRPr="00B10935" w:rsidRDefault="00B10935" w:rsidP="00B10935">
      <w:pPr>
        <w:widowControl w:val="0"/>
        <w:numPr>
          <w:ilvl w:val="0"/>
          <w:numId w:val="4"/>
        </w:numPr>
        <w:tabs>
          <w:tab w:val="left" w:pos="1661"/>
          <w:tab w:val="left" w:pos="1662"/>
        </w:tabs>
        <w:autoSpaceDE w:val="0"/>
        <w:autoSpaceDN w:val="0"/>
        <w:spacing w:before="1" w:after="0" w:line="34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выявление проблем в учебно-воспитательном процессе в</w:t>
      </w:r>
      <w:r w:rsidRPr="00B10935">
        <w:rPr>
          <w:rFonts w:ascii="Times New Roman" w:eastAsia="Times New Roman" w:hAnsi="Times New Roman" w:cs="Times New Roman"/>
          <w:spacing w:val="-9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школе.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42" w:lineRule="exact"/>
        <w:ind w:left="1302"/>
        <w:rPr>
          <w:rFonts w:ascii="Symbol" w:eastAsia="Times New Roman" w:hAnsi="Symbol" w:cs="Times New Roman"/>
          <w:sz w:val="28"/>
          <w:szCs w:val="28"/>
          <w:lang w:eastAsia="ru-RU" w:bidi="ru-RU"/>
        </w:rPr>
      </w:pPr>
      <w:r w:rsidRPr="00B10935">
        <w:rPr>
          <w:rFonts w:ascii="Symbol" w:eastAsia="Times New Roman" w:hAnsi="Symbol" w:cs="Times New Roman"/>
          <w:sz w:val="28"/>
          <w:szCs w:val="28"/>
          <w:lang w:eastAsia="ru-RU" w:bidi="ru-RU"/>
        </w:rPr>
        <w:t></w:t>
      </w:r>
    </w:p>
    <w:p w:rsidR="00B10935" w:rsidRPr="00B10935" w:rsidRDefault="00B10935" w:rsidP="00B10935">
      <w:pPr>
        <w:widowControl w:val="0"/>
        <w:numPr>
          <w:ilvl w:val="0"/>
          <w:numId w:val="3"/>
        </w:numPr>
        <w:tabs>
          <w:tab w:val="left" w:pos="1231"/>
        </w:tabs>
        <w:autoSpaceDE w:val="0"/>
        <w:autoSpaceDN w:val="0"/>
        <w:spacing w:before="3" w:after="0" w:line="319" w:lineRule="exact"/>
        <w:ind w:hanging="28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этап – реализация программы– 2020-2021 учебный</w:t>
      </w:r>
      <w:r w:rsidRPr="00B1093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год.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19" w:lineRule="exact"/>
        <w:ind w:left="9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pacing w:val="-71"/>
          <w:sz w:val="28"/>
          <w:szCs w:val="28"/>
          <w:u w:val="single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Содержание деятельности:</w:t>
      </w:r>
    </w:p>
    <w:p w:rsidR="00B10935" w:rsidRPr="00B10935" w:rsidRDefault="00B10935" w:rsidP="00B10935">
      <w:pPr>
        <w:widowControl w:val="0"/>
        <w:numPr>
          <w:ilvl w:val="1"/>
          <w:numId w:val="3"/>
        </w:numPr>
        <w:tabs>
          <w:tab w:val="left" w:pos="1661"/>
          <w:tab w:val="left" w:pos="1662"/>
        </w:tabs>
        <w:autoSpaceDE w:val="0"/>
        <w:autoSpaceDN w:val="0"/>
        <w:spacing w:after="0" w:line="340" w:lineRule="exact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выполнение плана реализации изменений в работе</w:t>
      </w:r>
      <w:r w:rsidRPr="00B10935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школы;</w:t>
      </w:r>
    </w:p>
    <w:p w:rsidR="00B10935" w:rsidRPr="00B10935" w:rsidRDefault="00B10935" w:rsidP="00B10935">
      <w:pPr>
        <w:widowControl w:val="0"/>
        <w:numPr>
          <w:ilvl w:val="1"/>
          <w:numId w:val="3"/>
        </w:numPr>
        <w:tabs>
          <w:tab w:val="left" w:pos="1661"/>
          <w:tab w:val="left" w:pos="1662"/>
        </w:tabs>
        <w:autoSpaceDE w:val="0"/>
        <w:autoSpaceDN w:val="0"/>
        <w:spacing w:before="1" w:after="0" w:line="240" w:lineRule="auto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текущий контроль за выполнением</w:t>
      </w:r>
      <w:r w:rsidRPr="00B10935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программы;</w:t>
      </w:r>
    </w:p>
    <w:p w:rsidR="00B10935" w:rsidRPr="00B10935" w:rsidRDefault="00B10935" w:rsidP="00B10935">
      <w:pPr>
        <w:widowControl w:val="0"/>
        <w:numPr>
          <w:ilvl w:val="1"/>
          <w:numId w:val="3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проектирование ШСУКО;</w:t>
      </w:r>
    </w:p>
    <w:p w:rsidR="00B10935" w:rsidRPr="00B10935" w:rsidRDefault="00B10935" w:rsidP="00B10935">
      <w:pPr>
        <w:widowControl w:val="0"/>
        <w:numPr>
          <w:ilvl w:val="1"/>
          <w:numId w:val="3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планирование ШСУКО;</w:t>
      </w:r>
    </w:p>
    <w:p w:rsidR="00B10935" w:rsidRPr="00B10935" w:rsidRDefault="00B10935" w:rsidP="00B10935">
      <w:pPr>
        <w:widowControl w:val="0"/>
        <w:numPr>
          <w:ilvl w:val="1"/>
          <w:numId w:val="3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апробация тестовых </w:t>
      </w:r>
      <w:proofErr w:type="spellStart"/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контрольно</w:t>
      </w:r>
      <w:proofErr w:type="spellEnd"/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– измерительных</w:t>
      </w:r>
      <w:r w:rsidRPr="00B10935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материалов;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701"/>
          <w:tab w:val="left" w:pos="3708"/>
          <w:tab w:val="left" w:pos="5688"/>
          <w:tab w:val="left" w:pos="8177"/>
          <w:tab w:val="left" w:pos="10142"/>
        </w:tabs>
        <w:autoSpaceDE w:val="0"/>
        <w:autoSpaceDN w:val="0"/>
        <w:spacing w:after="0" w:line="240" w:lineRule="auto"/>
        <w:ind w:right="231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формирование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 xml:space="preserve">нормативных,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 xml:space="preserve">организационных,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методических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="00A3795A">
        <w:rPr>
          <w:rFonts w:ascii="Times New Roman" w:eastAsia="Times New Roman" w:hAnsi="Times New Roman" w:cs="Times New Roman"/>
          <w:spacing w:val="-17"/>
          <w:sz w:val="28"/>
          <w:lang w:eastAsia="ru-RU" w:bidi="ru-RU"/>
        </w:rPr>
        <w:t xml:space="preserve">и </w:t>
      </w:r>
      <w:proofErr w:type="spellStart"/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критериальных</w:t>
      </w:r>
      <w:proofErr w:type="spellEnd"/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основ;</w:t>
      </w:r>
    </w:p>
    <w:p w:rsidR="00B10935" w:rsidRPr="00B10935" w:rsidRDefault="00B10935" w:rsidP="00B10935">
      <w:pPr>
        <w:widowControl w:val="0"/>
        <w:numPr>
          <w:ilvl w:val="1"/>
          <w:numId w:val="3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установление потребностей и ожиданий заказчиков</w:t>
      </w:r>
      <w:r w:rsidRPr="00B10935">
        <w:rPr>
          <w:rFonts w:ascii="Times New Roman" w:eastAsia="Times New Roman" w:hAnsi="Times New Roman" w:cs="Times New Roman"/>
          <w:spacing w:val="-13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(потребителей);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ind w:left="1701" w:hanging="283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установление и определение необходимых ресурсов и обеспечение ими для достижения целей в области</w:t>
      </w:r>
      <w:r w:rsidRPr="00B10935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качества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0" w:lineRule="exact"/>
        <w:ind w:left="9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Методы деятельности:</w:t>
      </w:r>
    </w:p>
    <w:p w:rsidR="00B10935" w:rsidRPr="00B10935" w:rsidRDefault="00A3795A" w:rsidP="00B10935">
      <w:pPr>
        <w:widowControl w:val="0"/>
        <w:numPr>
          <w:ilvl w:val="1"/>
          <w:numId w:val="3"/>
        </w:numPr>
        <w:tabs>
          <w:tab w:val="left" w:pos="1661"/>
          <w:tab w:val="left" w:pos="1662"/>
          <w:tab w:val="left" w:pos="3636"/>
          <w:tab w:val="left" w:pos="4803"/>
          <w:tab w:val="left" w:pos="6525"/>
          <w:tab w:val="left" w:pos="8312"/>
          <w:tab w:val="left" w:pos="9005"/>
        </w:tabs>
        <w:autoSpaceDE w:val="0"/>
        <w:autoSpaceDN w:val="0"/>
        <w:spacing w:after="0" w:line="240" w:lineRule="auto"/>
        <w:ind w:right="230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консультации,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 xml:space="preserve">беседы,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 xml:space="preserve">инструктаж,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="00B10935" w:rsidRPr="00B10935">
        <w:rPr>
          <w:rFonts w:ascii="Times New Roman" w:eastAsia="Times New Roman" w:hAnsi="Times New Roman" w:cs="Times New Roman"/>
          <w:sz w:val="28"/>
          <w:lang w:eastAsia="ru-RU" w:bidi="ru-RU"/>
        </w:rPr>
        <w:t>совещание</w:t>
      </w:r>
      <w:r w:rsidR="00B10935"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при</w:t>
      </w:r>
      <w:r w:rsidR="00B10935"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="00B10935" w:rsidRPr="00B10935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директоре, </w:t>
      </w:r>
      <w:r w:rsidR="00B10935"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педагогический</w:t>
      </w:r>
      <w:r w:rsidR="00B10935" w:rsidRPr="00B10935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="00B10935" w:rsidRPr="00B10935">
        <w:rPr>
          <w:rFonts w:ascii="Times New Roman" w:eastAsia="Times New Roman" w:hAnsi="Times New Roman" w:cs="Times New Roman"/>
          <w:sz w:val="28"/>
          <w:lang w:eastAsia="ru-RU" w:bidi="ru-RU"/>
        </w:rPr>
        <w:t>совет.</w:t>
      </w:r>
    </w:p>
    <w:p w:rsidR="00B10935" w:rsidRPr="00B10935" w:rsidRDefault="00B10935" w:rsidP="00B10935">
      <w:pPr>
        <w:widowControl w:val="0"/>
        <w:numPr>
          <w:ilvl w:val="1"/>
          <w:numId w:val="3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исследовательский (изучение передового опыта</w:t>
      </w:r>
      <w:r w:rsidRPr="00B10935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педагогов);</w:t>
      </w:r>
    </w:p>
    <w:p w:rsidR="00B10935" w:rsidRPr="00B10935" w:rsidRDefault="00B10935" w:rsidP="00B10935">
      <w:pPr>
        <w:widowControl w:val="0"/>
        <w:numPr>
          <w:ilvl w:val="1"/>
          <w:numId w:val="3"/>
        </w:numPr>
        <w:tabs>
          <w:tab w:val="left" w:pos="1661"/>
          <w:tab w:val="left" w:pos="1662"/>
        </w:tabs>
        <w:autoSpaceDE w:val="0"/>
        <w:autoSpaceDN w:val="0"/>
        <w:spacing w:after="0" w:line="240" w:lineRule="auto"/>
        <w:ind w:right="220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прогнозированный, эвристический, программированный, проблемно- поисковый,</w:t>
      </w:r>
      <w:r w:rsidRPr="00B10935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проектный;</w:t>
      </w:r>
    </w:p>
    <w:p w:rsidR="00B10935" w:rsidRPr="00B10935" w:rsidRDefault="00B10935" w:rsidP="00B10935">
      <w:pPr>
        <w:widowControl w:val="0"/>
        <w:numPr>
          <w:ilvl w:val="1"/>
          <w:numId w:val="3"/>
        </w:numPr>
        <w:tabs>
          <w:tab w:val="left" w:pos="1661"/>
          <w:tab w:val="left" w:pos="1662"/>
          <w:tab w:val="left" w:pos="5844"/>
          <w:tab w:val="left" w:pos="7756"/>
          <w:tab w:val="left" w:pos="9397"/>
        </w:tabs>
        <w:autoSpaceDE w:val="0"/>
        <w:autoSpaceDN w:val="0"/>
        <w:spacing w:after="0" w:line="240" w:lineRule="auto"/>
        <w:ind w:right="227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иллюстративно-</w:t>
      </w:r>
      <w:r w:rsidR="00A3795A"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показательный (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построение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="00A3795A" w:rsidRPr="00B1093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графиков, </w:t>
      </w:r>
      <w:r w:rsidR="00A3795A"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B10935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таблиц,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изучение уровня </w:t>
      </w:r>
      <w:r w:rsidR="00A3795A" w:rsidRPr="00B10935">
        <w:rPr>
          <w:rFonts w:ascii="Times New Roman" w:eastAsia="Times New Roman" w:hAnsi="Times New Roman" w:cs="Times New Roman"/>
          <w:sz w:val="28"/>
          <w:lang w:eastAsia="ru-RU" w:bidi="ru-RU"/>
        </w:rPr>
        <w:t>знаний,</w:t>
      </w:r>
      <w:r w:rsidRPr="00B10935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обучающихся);</w:t>
      </w:r>
    </w:p>
    <w:p w:rsidR="00B10935" w:rsidRPr="00B10935" w:rsidRDefault="00B10935" w:rsidP="00B10935">
      <w:pPr>
        <w:widowControl w:val="0"/>
        <w:numPr>
          <w:ilvl w:val="1"/>
          <w:numId w:val="3"/>
        </w:numPr>
        <w:tabs>
          <w:tab w:val="left" w:pos="1661"/>
          <w:tab w:val="left" w:pos="1662"/>
          <w:tab w:val="left" w:pos="4996"/>
          <w:tab w:val="left" w:pos="7085"/>
          <w:tab w:val="left" w:pos="8816"/>
          <w:tab w:val="left" w:pos="10142"/>
        </w:tabs>
        <w:autoSpaceDE w:val="0"/>
        <w:autoSpaceDN w:val="0"/>
        <w:spacing w:after="0" w:line="240" w:lineRule="auto"/>
        <w:ind w:right="231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технико-технологический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 xml:space="preserve"> (использование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технических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способов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B10935">
        <w:rPr>
          <w:rFonts w:ascii="Times New Roman" w:eastAsia="Times New Roman" w:hAnsi="Times New Roman" w:cs="Times New Roman"/>
          <w:spacing w:val="-17"/>
          <w:sz w:val="28"/>
          <w:lang w:eastAsia="ru-RU" w:bidi="ru-RU"/>
        </w:rPr>
        <w:t xml:space="preserve">и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устройств, ведение электронного</w:t>
      </w:r>
      <w:r w:rsidRPr="00B10935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журнала);</w:t>
      </w:r>
    </w:p>
    <w:p w:rsidR="00B10935" w:rsidRPr="00B10935" w:rsidRDefault="00B10935" w:rsidP="00B10935">
      <w:pPr>
        <w:widowControl w:val="0"/>
        <w:numPr>
          <w:ilvl w:val="1"/>
          <w:numId w:val="3"/>
        </w:numPr>
        <w:tabs>
          <w:tab w:val="left" w:pos="1661"/>
          <w:tab w:val="left" w:pos="1662"/>
        </w:tabs>
        <w:autoSpaceDE w:val="0"/>
        <w:autoSpaceDN w:val="0"/>
        <w:spacing w:after="0" w:line="340" w:lineRule="exact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курсы повышения квалификации;</w:t>
      </w:r>
    </w:p>
    <w:p w:rsidR="00B10935" w:rsidRPr="00B10935" w:rsidRDefault="00B10935" w:rsidP="00B10935">
      <w:pPr>
        <w:widowControl w:val="0"/>
        <w:numPr>
          <w:ilvl w:val="1"/>
          <w:numId w:val="3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обмен</w:t>
      </w:r>
      <w:r w:rsidRPr="00B10935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опытом;</w:t>
      </w:r>
    </w:p>
    <w:p w:rsidR="00B10935" w:rsidRPr="00B10935" w:rsidRDefault="00B10935" w:rsidP="00B10935">
      <w:pPr>
        <w:widowControl w:val="0"/>
        <w:numPr>
          <w:ilvl w:val="1"/>
          <w:numId w:val="3"/>
        </w:numPr>
        <w:tabs>
          <w:tab w:val="left" w:pos="1661"/>
          <w:tab w:val="left" w:pos="1662"/>
        </w:tabs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стимулирование</w:t>
      </w:r>
      <w:r w:rsidRPr="00B10935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учителей;</w:t>
      </w:r>
    </w:p>
    <w:p w:rsidR="00B10935" w:rsidRPr="00B10935" w:rsidRDefault="00B10935" w:rsidP="00B10935">
      <w:pPr>
        <w:widowControl w:val="0"/>
        <w:numPr>
          <w:ilvl w:val="1"/>
          <w:numId w:val="3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диагностика успеваемости по предмету;</w:t>
      </w:r>
    </w:p>
    <w:p w:rsidR="00B10935" w:rsidRPr="00B10935" w:rsidRDefault="00B10935" w:rsidP="00B10935">
      <w:pPr>
        <w:widowControl w:val="0"/>
        <w:numPr>
          <w:ilvl w:val="1"/>
          <w:numId w:val="3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портфолио учителя;</w:t>
      </w:r>
    </w:p>
    <w:p w:rsidR="00B10935" w:rsidRPr="00B10935" w:rsidRDefault="00B10935" w:rsidP="00B10935">
      <w:pPr>
        <w:widowControl w:val="0"/>
        <w:numPr>
          <w:ilvl w:val="1"/>
          <w:numId w:val="3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анкетирование и опросы родительской</w:t>
      </w:r>
      <w:r w:rsidRPr="00B10935">
        <w:rPr>
          <w:rFonts w:ascii="Times New Roman" w:eastAsia="Times New Roman" w:hAnsi="Times New Roman" w:cs="Times New Roman"/>
          <w:spacing w:val="-9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общественности;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2" w:lineRule="exact"/>
        <w:ind w:left="9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lastRenderedPageBreak/>
        <w:t>Прогнозируемые результаты: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560"/>
          <w:tab w:val="left" w:pos="3276"/>
          <w:tab w:val="left" w:pos="4898"/>
          <w:tab w:val="left" w:pos="6025"/>
          <w:tab w:val="left" w:pos="6421"/>
          <w:tab w:val="left" w:pos="7379"/>
          <w:tab w:val="left" w:pos="10142"/>
        </w:tabs>
        <w:autoSpaceDE w:val="0"/>
        <w:autoSpaceDN w:val="0"/>
        <w:spacing w:after="0" w:line="240" w:lineRule="auto"/>
        <w:ind w:left="1560" w:right="231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реализация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программы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работы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с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низко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мотивированными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B10935">
        <w:rPr>
          <w:rFonts w:ascii="Times New Roman" w:eastAsia="Times New Roman" w:hAnsi="Times New Roman" w:cs="Times New Roman"/>
          <w:spacing w:val="-17"/>
          <w:sz w:val="28"/>
          <w:lang w:eastAsia="ru-RU" w:bidi="ru-RU"/>
        </w:rPr>
        <w:t xml:space="preserve">и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слабоуспевающими</w:t>
      </w:r>
      <w:r w:rsidRPr="00B10935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обучающимися;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662"/>
        </w:tabs>
        <w:autoSpaceDE w:val="0"/>
        <w:autoSpaceDN w:val="0"/>
        <w:spacing w:after="0" w:line="240" w:lineRule="auto"/>
        <w:ind w:left="1560" w:right="231" w:hanging="283"/>
        <w:jc w:val="both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повышение педагогического мастерства учителей; проведение на базе школы районных семинаров; участие учителей в конкурсах районного, областного и федерального</w:t>
      </w:r>
      <w:r w:rsidRPr="00B10935">
        <w:rPr>
          <w:rFonts w:ascii="Times New Roman" w:eastAsia="Times New Roman" w:hAnsi="Times New Roman" w:cs="Times New Roman"/>
          <w:spacing w:val="2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уровня;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662"/>
        </w:tabs>
        <w:autoSpaceDE w:val="0"/>
        <w:autoSpaceDN w:val="0"/>
        <w:spacing w:after="0" w:line="341" w:lineRule="exact"/>
        <w:ind w:left="1560"/>
        <w:jc w:val="both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повышение организационной</w:t>
      </w:r>
      <w:r w:rsidRPr="00B10935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культуры;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662"/>
        </w:tabs>
        <w:autoSpaceDE w:val="0"/>
        <w:autoSpaceDN w:val="0"/>
        <w:spacing w:after="0" w:line="342" w:lineRule="exact"/>
        <w:ind w:left="1560"/>
        <w:jc w:val="both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внедрение эффективных педагогических</w:t>
      </w:r>
      <w:r w:rsidRPr="00B10935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технологий;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662"/>
        </w:tabs>
        <w:autoSpaceDE w:val="0"/>
        <w:autoSpaceDN w:val="0"/>
        <w:spacing w:after="0" w:line="240" w:lineRule="auto"/>
        <w:ind w:left="1560" w:right="226"/>
        <w:jc w:val="both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улучшение материально-технической базы (оснащение кабинетов компьютерной</w:t>
      </w:r>
      <w:r w:rsidRPr="00B10935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техникой);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662"/>
        </w:tabs>
        <w:autoSpaceDE w:val="0"/>
        <w:autoSpaceDN w:val="0"/>
        <w:spacing w:after="0" w:line="240" w:lineRule="auto"/>
        <w:ind w:left="1560" w:right="222"/>
        <w:jc w:val="both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выявление пробелов знаний, умений, навыков, обучающихся на каждом уровне</w:t>
      </w:r>
      <w:r w:rsidRPr="00B10935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образования;</w:t>
      </w:r>
    </w:p>
    <w:p w:rsidR="00B10935" w:rsidRPr="00B10935" w:rsidRDefault="00A3795A" w:rsidP="00A3795A">
      <w:pPr>
        <w:widowControl w:val="0"/>
        <w:tabs>
          <w:tab w:val="left" w:pos="1662"/>
        </w:tabs>
        <w:autoSpaceDE w:val="0"/>
        <w:autoSpaceDN w:val="0"/>
        <w:spacing w:after="0" w:line="342" w:lineRule="exact"/>
        <w:ind w:left="1200"/>
        <w:jc w:val="both"/>
        <w:rPr>
          <w:rFonts w:ascii="Symbol" w:eastAsia="Times New Roman" w:hAnsi="Symbol" w:cs="Times New Roman"/>
          <w:sz w:val="28"/>
          <w:lang w:eastAsia="ru-RU" w:bidi="ru-RU"/>
        </w:rPr>
      </w:pPr>
      <w:r>
        <w:rPr>
          <w:rFonts w:ascii="Symbol" w:eastAsia="Times New Roman" w:hAnsi="Symbol" w:cs="Times New Roman"/>
          <w:sz w:val="28"/>
          <w:lang w:eastAsia="ru-RU" w:bidi="ru-RU"/>
        </w:rPr>
        <w:t></w:t>
      </w:r>
      <w:r>
        <w:rPr>
          <w:rFonts w:ascii="Symbol" w:eastAsia="Times New Roman" w:hAnsi="Symbol" w:cs="Times New Roman"/>
          <w:sz w:val="28"/>
          <w:lang w:eastAsia="ru-RU" w:bidi="ru-RU"/>
        </w:rPr>
        <w:t></w:t>
      </w:r>
      <w:r w:rsidR="00B10935" w:rsidRPr="00B10935">
        <w:rPr>
          <w:rFonts w:ascii="Symbol" w:eastAsia="Times New Roman" w:hAnsi="Symbol" w:cs="Times New Roman"/>
          <w:sz w:val="28"/>
          <w:lang w:eastAsia="ru-RU" w:bidi="ru-RU"/>
        </w:rPr>
        <w:t></w:t>
      </w:r>
      <w:r>
        <w:rPr>
          <w:rFonts w:ascii="Symbol" w:eastAsia="Times New Roman" w:hAnsi="Symbol" w:cs="Times New Roman"/>
          <w:sz w:val="28"/>
          <w:lang w:eastAsia="ru-RU" w:bidi="ru-RU"/>
        </w:rPr>
        <w:t></w:t>
      </w:r>
      <w:r w:rsidR="00B10935" w:rsidRPr="00B10935">
        <w:rPr>
          <w:rFonts w:ascii="Times New Roman" w:eastAsia="Times New Roman" w:hAnsi="Times New Roman" w:cs="Times New Roman"/>
          <w:sz w:val="28"/>
          <w:lang w:eastAsia="ru-RU" w:bidi="ru-RU"/>
        </w:rPr>
        <w:t>личностный рост</w:t>
      </w:r>
      <w:r w:rsidR="00B10935" w:rsidRPr="00B10935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="00B10935"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педагога;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662"/>
        </w:tabs>
        <w:autoSpaceDE w:val="0"/>
        <w:autoSpaceDN w:val="0"/>
        <w:spacing w:after="0" w:line="240" w:lineRule="auto"/>
        <w:ind w:left="1560" w:right="225"/>
        <w:jc w:val="both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участие в профессиональных конкурсах, семинарах, </w:t>
      </w:r>
      <w:proofErr w:type="spellStart"/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вебинарах</w:t>
      </w:r>
      <w:proofErr w:type="spellEnd"/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, педагогических марафонах,</w:t>
      </w:r>
      <w:r w:rsidRPr="00B10935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конференциях;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662"/>
        </w:tabs>
        <w:autoSpaceDE w:val="0"/>
        <w:autoSpaceDN w:val="0"/>
        <w:spacing w:after="0" w:line="240" w:lineRule="auto"/>
        <w:ind w:left="1560" w:right="231"/>
        <w:jc w:val="both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система методического сопровождение молодых специалистов и педагогов, нуждающихся в совершенствовании педагогического мастерства;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662"/>
        </w:tabs>
        <w:autoSpaceDE w:val="0"/>
        <w:autoSpaceDN w:val="0"/>
        <w:spacing w:after="0" w:line="240" w:lineRule="auto"/>
        <w:ind w:left="1560" w:right="224"/>
        <w:jc w:val="both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наличие системы </w:t>
      </w:r>
      <w:r w:rsidR="00A3795A"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подготовки,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обучающихся к государственной итоговой</w:t>
      </w:r>
      <w:r w:rsidRPr="00B10935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аттестации;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662"/>
        </w:tabs>
        <w:autoSpaceDE w:val="0"/>
        <w:autoSpaceDN w:val="0"/>
        <w:spacing w:after="0" w:line="343" w:lineRule="exact"/>
        <w:ind w:left="1560"/>
        <w:jc w:val="both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повышение мотивация родителей в успешности своего</w:t>
      </w:r>
      <w:r w:rsidRPr="00B10935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ребенка;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661"/>
          <w:tab w:val="left" w:pos="1662"/>
          <w:tab w:val="left" w:pos="3338"/>
          <w:tab w:val="left" w:pos="5022"/>
          <w:tab w:val="left" w:pos="7057"/>
          <w:tab w:val="left" w:pos="8765"/>
          <w:tab w:val="left" w:pos="10002"/>
        </w:tabs>
        <w:autoSpaceDE w:val="0"/>
        <w:autoSpaceDN w:val="0"/>
        <w:spacing w:after="0" w:line="240" w:lineRule="auto"/>
        <w:ind w:left="1560" w:right="233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выявление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 xml:space="preserve">интересов,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потребностей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родителей,</w:t>
      </w:r>
      <w:r w:rsidR="00A3795A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уровня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B10935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их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педагогической</w:t>
      </w:r>
      <w:r w:rsidRPr="00B10935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грамотности;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ind w:left="1560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популяризация достижения школы в</w:t>
      </w:r>
      <w:r w:rsidRPr="00B10935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СМИ;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ind w:left="1560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увеличение числа родителей, пользующихся электронным</w:t>
      </w:r>
      <w:r w:rsidRPr="00B10935">
        <w:rPr>
          <w:rFonts w:ascii="Times New Roman" w:eastAsia="Times New Roman" w:hAnsi="Times New Roman" w:cs="Times New Roman"/>
          <w:spacing w:val="-14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журналом;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661"/>
          <w:tab w:val="left" w:pos="1662"/>
        </w:tabs>
        <w:autoSpaceDE w:val="0"/>
        <w:autoSpaceDN w:val="0"/>
        <w:spacing w:after="0" w:line="342" w:lineRule="exact"/>
        <w:ind w:left="1560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введение в практику проведение Дня открытых</w:t>
      </w:r>
      <w:r w:rsidRPr="00B10935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дверей.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41" w:lineRule="exact"/>
        <w:ind w:left="1302"/>
        <w:rPr>
          <w:rFonts w:ascii="Symbol" w:eastAsia="Times New Roman" w:hAnsi="Symbol" w:cs="Times New Roman"/>
          <w:sz w:val="28"/>
          <w:szCs w:val="28"/>
          <w:lang w:eastAsia="ru-RU" w:bidi="ru-RU"/>
        </w:rPr>
      </w:pPr>
    </w:p>
    <w:p w:rsidR="00B10935" w:rsidRPr="00B10935" w:rsidRDefault="002B21CB" w:rsidP="002B21CB">
      <w:pPr>
        <w:widowControl w:val="0"/>
        <w:tabs>
          <w:tab w:val="left" w:pos="1341"/>
        </w:tabs>
        <w:autoSpaceDE w:val="0"/>
        <w:autoSpaceDN w:val="0"/>
        <w:spacing w:after="0" w:line="322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                  </w:t>
      </w:r>
      <w:r w:rsidRPr="002B2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этап   </w:t>
      </w:r>
      <w:r w:rsidR="00B10935"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обобщающий – 2021 –2022 учебный</w:t>
      </w:r>
      <w:r w:rsidR="00B10935" w:rsidRPr="00B1093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ru-RU"/>
        </w:rPr>
        <w:t xml:space="preserve"> </w:t>
      </w:r>
      <w:r w:rsidR="00B10935" w:rsidRPr="00B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год</w:t>
      </w:r>
      <w:r w:rsidR="00B10935" w:rsidRPr="00B1093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2" w:lineRule="exact"/>
        <w:ind w:left="9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pacing w:val="-71"/>
          <w:sz w:val="28"/>
          <w:szCs w:val="28"/>
          <w:u w:val="single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Содержание деятельности: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21" w:lineRule="exact"/>
        <w:ind w:left="9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 состояния качества образования в образовательном учреждении.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1701" w:right="231" w:hanging="283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анализ достигнутых результатов, определение перспектив и путей дальнейшего развития школы;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418"/>
          <w:tab w:val="left" w:pos="3532"/>
          <w:tab w:val="left" w:pos="5394"/>
          <w:tab w:val="left" w:pos="7285"/>
          <w:tab w:val="left" w:pos="8813"/>
        </w:tabs>
        <w:autoSpaceDE w:val="0"/>
        <w:autoSpaceDN w:val="0"/>
        <w:spacing w:after="0" w:line="240" w:lineRule="auto"/>
        <w:ind w:left="1701" w:right="222" w:hanging="283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мониторинг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результатов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выполнения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тестовых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контрольно- измерительных материалов;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1701" w:right="228" w:hanging="283"/>
        <w:jc w:val="both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электронный пакет необходимых документов с графиками отчётов, формами отчётов, методическими рекомендациями, планами работы по различным</w:t>
      </w:r>
      <w:r w:rsidRPr="00B10935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направлениям;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342" w:lineRule="exact"/>
        <w:ind w:left="1701" w:hanging="283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анализ поступающей</w:t>
      </w:r>
      <w:r w:rsidRPr="00B10935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информации;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342" w:lineRule="exact"/>
        <w:ind w:left="1701" w:hanging="283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обновление компьютерного банка данных;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1701" w:right="234" w:hanging="283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выработка на их основе единого годового и месячного календарного планов;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418"/>
          <w:tab w:val="left" w:pos="3206"/>
          <w:tab w:val="left" w:pos="5173"/>
          <w:tab w:val="left" w:pos="7177"/>
          <w:tab w:val="left" w:pos="7746"/>
          <w:tab w:val="left" w:pos="9362"/>
        </w:tabs>
        <w:autoSpaceDE w:val="0"/>
        <w:autoSpaceDN w:val="0"/>
        <w:spacing w:after="0" w:line="240" w:lineRule="auto"/>
        <w:ind w:left="1701" w:right="220" w:hanging="283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выработка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 xml:space="preserve">предложений,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направленных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на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  <w:t>улучшение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B10935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учебно-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воспитательного процесса;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1418"/>
          <w:tab w:val="left" w:pos="7202"/>
        </w:tabs>
        <w:autoSpaceDE w:val="0"/>
        <w:autoSpaceDN w:val="0"/>
        <w:spacing w:before="67" w:after="0" w:line="242" w:lineRule="auto"/>
        <w:ind w:left="1701" w:right="225" w:hanging="283"/>
        <w:rPr>
          <w:rFonts w:ascii="Symbol" w:eastAsia="Times New Roman" w:hAnsi="Symbol" w:cs="Times New Roman"/>
          <w:sz w:val="24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подготовка </w:t>
      </w:r>
      <w:r w:rsidRPr="00B10935">
        <w:rPr>
          <w:rFonts w:ascii="Times New Roman" w:eastAsia="Times New Roman" w:hAnsi="Times New Roman" w:cs="Times New Roman"/>
          <w:spacing w:val="27"/>
          <w:sz w:val="28"/>
          <w:lang w:eastAsia="ru-RU" w:bidi="ru-RU"/>
        </w:rPr>
        <w:t>информационных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pacing w:val="26"/>
          <w:sz w:val="28"/>
          <w:lang w:eastAsia="ru-RU" w:bidi="ru-RU"/>
        </w:rPr>
        <w:t xml:space="preserve">материалов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 размещению на </w:t>
      </w:r>
      <w:r w:rsidRPr="00B10935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сайте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школы</w:t>
      </w:r>
      <w:r w:rsidRPr="00B10935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317" w:lineRule="exact"/>
        <w:ind w:left="9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pacing w:val="-71"/>
          <w:sz w:val="28"/>
          <w:szCs w:val="28"/>
          <w:u w:val="single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Методы деятельности:</w:t>
      </w:r>
    </w:p>
    <w:p w:rsidR="00B10935" w:rsidRPr="00B10935" w:rsidRDefault="00B10935" w:rsidP="00B10935">
      <w:pPr>
        <w:widowControl w:val="0"/>
        <w:numPr>
          <w:ilvl w:val="0"/>
          <w:numId w:val="10"/>
        </w:numPr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сбор; </w:t>
      </w:r>
    </w:p>
    <w:p w:rsidR="00B10935" w:rsidRPr="00B10935" w:rsidRDefault="00B10935" w:rsidP="00B10935">
      <w:pPr>
        <w:widowControl w:val="0"/>
        <w:numPr>
          <w:ilvl w:val="0"/>
          <w:numId w:val="10"/>
        </w:numPr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сравнение;</w:t>
      </w:r>
    </w:p>
    <w:p w:rsidR="00B10935" w:rsidRPr="00B10935" w:rsidRDefault="00B10935" w:rsidP="00B10935">
      <w:pPr>
        <w:widowControl w:val="0"/>
        <w:numPr>
          <w:ilvl w:val="0"/>
          <w:numId w:val="10"/>
        </w:numPr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анализ; </w:t>
      </w:r>
    </w:p>
    <w:p w:rsidR="00B10935" w:rsidRPr="00B10935" w:rsidRDefault="00B10935" w:rsidP="00B10935">
      <w:pPr>
        <w:widowControl w:val="0"/>
        <w:numPr>
          <w:ilvl w:val="0"/>
          <w:numId w:val="10"/>
        </w:numPr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систематизация; </w:t>
      </w:r>
    </w:p>
    <w:p w:rsidR="00B10935" w:rsidRPr="00B10935" w:rsidRDefault="00B10935" w:rsidP="00B10935">
      <w:pPr>
        <w:widowControl w:val="0"/>
        <w:numPr>
          <w:ilvl w:val="0"/>
          <w:numId w:val="10"/>
        </w:numPr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обобщение результатов.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ind w:left="9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pacing w:val="-71"/>
          <w:sz w:val="28"/>
          <w:szCs w:val="28"/>
          <w:u w:val="single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Прогнозируемые результаты: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autoSpaceDE w:val="0"/>
        <w:autoSpaceDN w:val="0"/>
        <w:spacing w:before="1" w:after="0" w:line="342" w:lineRule="exact"/>
        <w:ind w:left="1418" w:hanging="361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повышение качества</w:t>
      </w:r>
      <w:r w:rsidRPr="00B10935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proofErr w:type="spellStart"/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обученности</w:t>
      </w:r>
      <w:proofErr w:type="spellEnd"/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tabs>
          <w:tab w:val="left" w:pos="3225"/>
          <w:tab w:val="left" w:pos="5609"/>
          <w:tab w:val="left" w:pos="7308"/>
          <w:tab w:val="left" w:pos="8848"/>
        </w:tabs>
        <w:autoSpaceDE w:val="0"/>
        <w:autoSpaceDN w:val="0"/>
        <w:spacing w:after="0" w:line="240" w:lineRule="auto"/>
        <w:ind w:left="1418" w:right="229" w:hanging="425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наличие</w:t>
      </w:r>
      <w:r w:rsidR="00A3795A">
        <w:rPr>
          <w:rFonts w:ascii="Times New Roman" w:eastAsia="Times New Roman" w:hAnsi="Times New Roman" w:cs="Times New Roman"/>
          <w:sz w:val="28"/>
          <w:lang w:eastAsia="ru-RU" w:bidi="ru-RU"/>
        </w:rPr>
        <w:tab/>
        <w:t>положительной</w:t>
      </w:r>
      <w:r w:rsidR="00A3795A">
        <w:rPr>
          <w:rFonts w:ascii="Times New Roman" w:eastAsia="Times New Roman" w:hAnsi="Times New Roman" w:cs="Times New Roman"/>
          <w:sz w:val="28"/>
          <w:lang w:eastAsia="ru-RU" w:bidi="ru-RU"/>
        </w:rPr>
        <w:tab/>
        <w:t>динамики</w:t>
      </w:r>
      <w:r w:rsidR="00A3795A">
        <w:rPr>
          <w:rFonts w:ascii="Times New Roman" w:eastAsia="Times New Roman" w:hAnsi="Times New Roman" w:cs="Times New Roman"/>
          <w:sz w:val="28"/>
          <w:lang w:eastAsia="ru-RU" w:bidi="ru-RU"/>
        </w:rPr>
        <w:tab/>
        <w:t xml:space="preserve">учебных </w:t>
      </w:r>
      <w:r w:rsidRPr="00B10935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достижений,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обучающихся;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1418" w:right="231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уменьшение процента обучающихся, состоящих на </w:t>
      </w:r>
      <w:proofErr w:type="spellStart"/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внутришкольном</w:t>
      </w:r>
      <w:proofErr w:type="spellEnd"/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учете;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autoSpaceDE w:val="0"/>
        <w:autoSpaceDN w:val="0"/>
        <w:spacing w:after="0" w:line="342" w:lineRule="exact"/>
        <w:ind w:left="1418" w:hanging="361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наличие системы повышения квалификации</w:t>
      </w:r>
      <w:r w:rsidRPr="00B10935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педагогов;</w:t>
      </w:r>
    </w:p>
    <w:p w:rsidR="00B10935" w:rsidRPr="00B10935" w:rsidRDefault="00B10935" w:rsidP="00A3795A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1418" w:right="229"/>
        <w:rPr>
          <w:rFonts w:ascii="Symbol" w:eastAsia="Times New Roman" w:hAnsi="Symbol" w:cs="Times New Roman"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увеличение степени привлекательности школы для обучающихся и родителей, социальных</w:t>
      </w:r>
      <w:r w:rsidRPr="00B10935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sz w:val="28"/>
          <w:lang w:eastAsia="ru-RU" w:bidi="ru-RU"/>
        </w:rPr>
        <w:t>партнеров.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ind w:left="942" w:right="22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каждом из этапов планируется достижение положительной динамики показателей, характеризующих ход реализации Программы, анализ влияния программных мероприятий на состояние системы образования в школе.</w:t>
      </w:r>
    </w:p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8"/>
          <w:lang w:eastAsia="ru-RU" w:bidi="ru-RU"/>
        </w:rPr>
      </w:pPr>
    </w:p>
    <w:p w:rsidR="00B10935" w:rsidRPr="00B10935" w:rsidRDefault="00B10935" w:rsidP="00B10935">
      <w:pPr>
        <w:widowControl w:val="0"/>
        <w:tabs>
          <w:tab w:val="left" w:pos="2438"/>
        </w:tabs>
        <w:autoSpaceDE w:val="0"/>
        <w:autoSpaceDN w:val="0"/>
        <w:spacing w:before="89" w:after="10" w:line="357" w:lineRule="auto"/>
        <w:ind w:right="123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B10935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                   8.</w:t>
      </w:r>
      <w:r w:rsidR="00A3795A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b/>
          <w:sz w:val="28"/>
          <w:lang w:eastAsia="ru-RU" w:bidi="ru-RU"/>
        </w:rPr>
        <w:t>Основные риски программы и пути их</w:t>
      </w:r>
      <w:r w:rsidRPr="00B10935">
        <w:rPr>
          <w:rFonts w:ascii="Times New Roman" w:eastAsia="Times New Roman" w:hAnsi="Times New Roman" w:cs="Times New Roman"/>
          <w:b/>
          <w:spacing w:val="-29"/>
          <w:sz w:val="28"/>
          <w:lang w:eastAsia="ru-RU" w:bidi="ru-RU"/>
        </w:rPr>
        <w:t xml:space="preserve"> </w:t>
      </w:r>
      <w:r w:rsidRPr="00B10935">
        <w:rPr>
          <w:rFonts w:ascii="Times New Roman" w:eastAsia="Times New Roman" w:hAnsi="Times New Roman" w:cs="Times New Roman"/>
          <w:b/>
          <w:sz w:val="28"/>
          <w:lang w:eastAsia="ru-RU" w:bidi="ru-RU"/>
        </w:rPr>
        <w:t>минимизации</w:t>
      </w:r>
    </w:p>
    <w:p w:rsidR="00B10935" w:rsidRPr="00B10935" w:rsidRDefault="00B10935" w:rsidP="00B109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76" w:type="dxa"/>
        <w:tblInd w:w="108" w:type="dxa"/>
        <w:tblCellMar>
          <w:top w:w="63" w:type="dxa"/>
          <w:right w:w="40" w:type="dxa"/>
        </w:tblCellMar>
        <w:tblLook w:val="04A0" w:firstRow="1" w:lastRow="0" w:firstColumn="1" w:lastColumn="0" w:noHBand="0" w:noVBand="1"/>
      </w:tblPr>
      <w:tblGrid>
        <w:gridCol w:w="5013"/>
        <w:gridCol w:w="5063"/>
      </w:tblGrid>
      <w:tr w:rsidR="00B10935" w:rsidRPr="00B10935" w:rsidTr="00A3795A">
        <w:trPr>
          <w:trHeight w:val="334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bookmarkStart w:id="0" w:name="_GoBack" w:colFirst="0" w:colLast="1"/>
            <w:proofErr w:type="spellStart"/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Основные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риски</w:t>
            </w:r>
            <w:proofErr w:type="spellEnd"/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Пути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их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минимизации</w:t>
            </w:r>
            <w:proofErr w:type="spellEnd"/>
          </w:p>
        </w:tc>
      </w:tr>
      <w:tr w:rsidR="00B10935" w:rsidRPr="00B10935" w:rsidTr="00A3795A">
        <w:trPr>
          <w:trHeight w:val="975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Недостаточная квалификация группы педагогов школ, </w:t>
            </w:r>
          </w:p>
          <w:p w:rsidR="00B10935" w:rsidRPr="00B10935" w:rsidRDefault="00B10935" w:rsidP="00B10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  <w:t xml:space="preserve">дефицит ответственности у группы педагогических кадров, инертность, низкий уровень аналитической культуры, 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низкая мотивация на повышение профессионального уровня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spacing w:after="5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повышения квалификации, вовлечение в методическую работу, стимулирование педагогов,</w:t>
            </w:r>
          </w:p>
          <w:p w:rsidR="00B10935" w:rsidRPr="00B10935" w:rsidRDefault="00B10935" w:rsidP="00B10935">
            <w:pPr>
              <w:spacing w:after="5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  <w:t xml:space="preserve">убеждение в необходимости </w:t>
            </w:r>
            <w:r w:rsidR="00A3795A" w:rsidRPr="00B10935"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  <w:t>перемен,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  <w:t xml:space="preserve"> и их популяризация программы самообразования.</w:t>
            </w:r>
          </w:p>
        </w:tc>
      </w:tr>
      <w:tr w:rsidR="00B10935" w:rsidRPr="00B10935" w:rsidTr="00A3795A">
        <w:trPr>
          <w:trHeight w:val="655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Pr="00B10935" w:rsidRDefault="00A3795A" w:rsidP="00B10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Неукомплектованность</w:t>
            </w:r>
            <w:proofErr w:type="spellEnd"/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школ</w:t>
            </w:r>
            <w:r w:rsidR="00B10935" w:rsidRPr="00B1093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управленческими кадрами, учителями-</w:t>
            </w: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предметниками, узкими</w:t>
            </w:r>
            <w:r w:rsidR="00B10935" w:rsidRPr="00B1093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специалистами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Привлечение молодых специалистов, учителей-предметников, студентов ЯГПУ им. К.Д. Ушинского, переподготовка учителей</w:t>
            </w:r>
          </w:p>
        </w:tc>
      </w:tr>
      <w:tr w:rsidR="00B10935" w:rsidRPr="00B10935" w:rsidTr="00A3795A">
        <w:trPr>
          <w:trHeight w:val="975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Недостаточная оперативность при корректировке плана реализации Программы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Оперативный мониторинг выполнения мероприятий Программы</w:t>
            </w:r>
          </w:p>
        </w:tc>
      </w:tr>
      <w:tr w:rsidR="00B10935" w:rsidRPr="00B10935" w:rsidTr="00A3795A">
        <w:trPr>
          <w:trHeight w:val="97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Недостаточная активность родителей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spacing w:after="5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  <w:t xml:space="preserve"> Психолого-педагогическое и информационное обеспечение родителей, вовлечение родителей в учебно- воспитательный процесс,</w:t>
            </w:r>
          </w:p>
          <w:p w:rsidR="00B10935" w:rsidRPr="00B10935" w:rsidRDefault="00B10935" w:rsidP="00B10935">
            <w:pPr>
              <w:spacing w:after="5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  <w:lastRenderedPageBreak/>
              <w:t>участие родителей в управлении школой, привлечение родителей к проведению школьных мероприятий, награждение участников, изучение семей обучающихся</w:t>
            </w:r>
          </w:p>
        </w:tc>
      </w:tr>
      <w:tr w:rsidR="00B10935" w:rsidRPr="00B10935" w:rsidTr="00A3795A">
        <w:trPr>
          <w:trHeight w:val="97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  <w:lastRenderedPageBreak/>
              <w:t>Высокая степень конкуренции среди школ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Pr="00B10935" w:rsidRDefault="00B10935" w:rsidP="00B10935">
            <w:pPr>
              <w:spacing w:after="5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10935"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  <w:t>Пропаганда достижений школы в СМИ, на родительских собраниях, на школьном сайте</w:t>
            </w:r>
          </w:p>
        </w:tc>
      </w:tr>
      <w:bookmarkEnd w:id="0"/>
    </w:tbl>
    <w:p w:rsidR="00B10935" w:rsidRPr="00B10935" w:rsidRDefault="00B10935" w:rsidP="00B10935">
      <w:pPr>
        <w:widowControl w:val="0"/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8"/>
          <w:lang w:eastAsia="ru-RU" w:bidi="ru-RU"/>
        </w:rPr>
        <w:sectPr w:rsidR="00B10935" w:rsidRPr="00B10935">
          <w:pgSz w:w="11910" w:h="16840"/>
          <w:pgMar w:top="1020" w:right="620" w:bottom="1200" w:left="760" w:header="0" w:footer="920" w:gutter="0"/>
          <w:cols w:space="720"/>
        </w:sectPr>
      </w:pPr>
    </w:p>
    <w:p w:rsidR="00DD5F8C" w:rsidRDefault="00DD5F8C"/>
    <w:sectPr w:rsidR="00DD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58" w:rsidRDefault="00C06758" w:rsidP="00B10935">
      <w:pPr>
        <w:spacing w:after="0" w:line="240" w:lineRule="auto"/>
      </w:pPr>
      <w:r>
        <w:separator/>
      </w:r>
    </w:p>
  </w:endnote>
  <w:endnote w:type="continuationSeparator" w:id="0">
    <w:p w:rsidR="00C06758" w:rsidRDefault="00C06758" w:rsidP="00B1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58" w:rsidRDefault="00C06758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330D8C" wp14:editId="2D9BA29B">
              <wp:simplePos x="0" y="0"/>
              <wp:positionH relativeFrom="page">
                <wp:posOffset>6853555</wp:posOffset>
              </wp:positionH>
              <wp:positionV relativeFrom="page">
                <wp:posOffset>9917430</wp:posOffset>
              </wp:positionV>
              <wp:extent cx="19431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758" w:rsidRDefault="00C06758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623A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30D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9.65pt;margin-top:780.9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/EqwIAAKg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" filled="f" stroked="f">
              <v:textbox inset="0,0,0,0">
                <w:txbxContent>
                  <w:p w:rsidR="00C06758" w:rsidRDefault="00C06758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623A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58" w:rsidRDefault="00C0675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B9D99E" wp14:editId="62DE5CE9">
              <wp:simplePos x="0" y="0"/>
              <wp:positionH relativeFrom="page">
                <wp:posOffset>9805670</wp:posOffset>
              </wp:positionH>
              <wp:positionV relativeFrom="page">
                <wp:posOffset>6785610</wp:posOffset>
              </wp:positionV>
              <wp:extent cx="194310" cy="16573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758" w:rsidRDefault="00C06758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623A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9D99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72.1pt;margin-top:534.3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fargIAAK8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" filled="f" stroked="f">
              <v:textbox inset="0,0,0,0">
                <w:txbxContent>
                  <w:p w:rsidR="00C06758" w:rsidRDefault="00C06758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623A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58" w:rsidRDefault="00C06758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58" w:rsidRDefault="00C0675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95509AB" wp14:editId="3E60B332">
              <wp:simplePos x="0" y="0"/>
              <wp:positionH relativeFrom="page">
                <wp:posOffset>6855460</wp:posOffset>
              </wp:positionH>
              <wp:positionV relativeFrom="page">
                <wp:posOffset>9917430</wp:posOffset>
              </wp:positionV>
              <wp:extent cx="19431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758" w:rsidRDefault="00C06758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623A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509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9.8pt;margin-top:780.9pt;width:15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+qrgIAAK8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" filled="f" stroked="f">
              <v:textbox inset="0,0,0,0">
                <w:txbxContent>
                  <w:p w:rsidR="00C06758" w:rsidRDefault="00C06758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623A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58" w:rsidRDefault="00C06758" w:rsidP="00B10935">
      <w:pPr>
        <w:spacing w:after="0" w:line="240" w:lineRule="auto"/>
      </w:pPr>
      <w:r>
        <w:separator/>
      </w:r>
    </w:p>
  </w:footnote>
  <w:footnote w:type="continuationSeparator" w:id="0">
    <w:p w:rsidR="00C06758" w:rsidRDefault="00C06758" w:rsidP="00B1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01451"/>
    <w:multiLevelType w:val="hybridMultilevel"/>
    <w:tmpl w:val="30B8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677D5"/>
    <w:multiLevelType w:val="hybridMultilevel"/>
    <w:tmpl w:val="D98E9BF8"/>
    <w:lvl w:ilvl="0" w:tplc="0000001F">
      <w:start w:val="1"/>
      <w:numFmt w:val="bullet"/>
      <w:lvlText w:val=""/>
      <w:lvlJc w:val="left"/>
      <w:pPr>
        <w:ind w:left="1662" w:hanging="360"/>
      </w:pPr>
      <w:rPr>
        <w:rFonts w:ascii="Symbol" w:hAnsi="Symbol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">
    <w:nsid w:val="2B7B3813"/>
    <w:multiLevelType w:val="hybridMultilevel"/>
    <w:tmpl w:val="CA166A5E"/>
    <w:lvl w:ilvl="0" w:tplc="399A26AA">
      <w:start w:val="2"/>
      <w:numFmt w:val="upperRoman"/>
      <w:lvlText w:val="%1"/>
      <w:lvlJc w:val="left"/>
      <w:pPr>
        <w:ind w:left="998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FFE5BAA">
      <w:numFmt w:val="bullet"/>
      <w:lvlText w:val=""/>
      <w:lvlJc w:val="left"/>
      <w:pPr>
        <w:ind w:left="1546" w:hanging="360"/>
      </w:pPr>
      <w:rPr>
        <w:rFonts w:hint="default"/>
        <w:w w:val="100"/>
        <w:lang w:val="ru-RU" w:eastAsia="ru-RU" w:bidi="ru-RU"/>
      </w:rPr>
    </w:lvl>
    <w:lvl w:ilvl="2" w:tplc="1FC2DA28"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3" w:tplc="D5E2D8E0">
      <w:numFmt w:val="bullet"/>
      <w:lvlText w:val="•"/>
      <w:lvlJc w:val="left"/>
      <w:pPr>
        <w:ind w:left="3398" w:hanging="360"/>
      </w:pPr>
      <w:rPr>
        <w:rFonts w:hint="default"/>
        <w:lang w:val="ru-RU" w:eastAsia="ru-RU" w:bidi="ru-RU"/>
      </w:rPr>
    </w:lvl>
    <w:lvl w:ilvl="4" w:tplc="91BC8392">
      <w:numFmt w:val="bullet"/>
      <w:lvlText w:val="•"/>
      <w:lvlJc w:val="left"/>
      <w:pPr>
        <w:ind w:left="4383" w:hanging="360"/>
      </w:pPr>
      <w:rPr>
        <w:rFonts w:hint="default"/>
        <w:lang w:val="ru-RU" w:eastAsia="ru-RU" w:bidi="ru-RU"/>
      </w:rPr>
    </w:lvl>
    <w:lvl w:ilvl="5" w:tplc="20D60CDA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6" w:tplc="4284548A">
      <w:numFmt w:val="bullet"/>
      <w:lvlText w:val="•"/>
      <w:lvlJc w:val="left"/>
      <w:pPr>
        <w:ind w:left="6353" w:hanging="360"/>
      </w:pPr>
      <w:rPr>
        <w:rFonts w:hint="default"/>
        <w:lang w:val="ru-RU" w:eastAsia="ru-RU" w:bidi="ru-RU"/>
      </w:rPr>
    </w:lvl>
    <w:lvl w:ilvl="7" w:tplc="B088E006">
      <w:numFmt w:val="bullet"/>
      <w:lvlText w:val="•"/>
      <w:lvlJc w:val="left"/>
      <w:pPr>
        <w:ind w:left="7338" w:hanging="360"/>
      </w:pPr>
      <w:rPr>
        <w:rFonts w:hint="default"/>
        <w:lang w:val="ru-RU" w:eastAsia="ru-RU" w:bidi="ru-RU"/>
      </w:rPr>
    </w:lvl>
    <w:lvl w:ilvl="8" w:tplc="E69A207A">
      <w:numFmt w:val="bullet"/>
      <w:lvlText w:val="•"/>
      <w:lvlJc w:val="left"/>
      <w:pPr>
        <w:ind w:left="8324" w:hanging="360"/>
      </w:pPr>
      <w:rPr>
        <w:rFonts w:hint="default"/>
        <w:lang w:val="ru-RU" w:eastAsia="ru-RU" w:bidi="ru-RU"/>
      </w:rPr>
    </w:lvl>
  </w:abstractNum>
  <w:abstractNum w:abstractNumId="3">
    <w:nsid w:val="2D721E92"/>
    <w:multiLevelType w:val="hybridMultilevel"/>
    <w:tmpl w:val="0DCA5D16"/>
    <w:lvl w:ilvl="0" w:tplc="7AC6A0C6">
      <w:numFmt w:val="bullet"/>
      <w:lvlText w:val=""/>
      <w:lvlJc w:val="left"/>
      <w:pPr>
        <w:ind w:left="16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EC024BE">
      <w:numFmt w:val="bullet"/>
      <w:lvlText w:val="•"/>
      <w:lvlJc w:val="left"/>
      <w:pPr>
        <w:ind w:left="2546" w:hanging="360"/>
      </w:pPr>
      <w:rPr>
        <w:rFonts w:hint="default"/>
        <w:lang w:val="ru-RU" w:eastAsia="ru-RU" w:bidi="ru-RU"/>
      </w:rPr>
    </w:lvl>
    <w:lvl w:ilvl="2" w:tplc="D79E6964">
      <w:numFmt w:val="bullet"/>
      <w:lvlText w:val="•"/>
      <w:lvlJc w:val="left"/>
      <w:pPr>
        <w:ind w:left="3433" w:hanging="360"/>
      </w:pPr>
      <w:rPr>
        <w:rFonts w:hint="default"/>
        <w:lang w:val="ru-RU" w:eastAsia="ru-RU" w:bidi="ru-RU"/>
      </w:rPr>
    </w:lvl>
    <w:lvl w:ilvl="3" w:tplc="77D817C8">
      <w:numFmt w:val="bullet"/>
      <w:lvlText w:val="•"/>
      <w:lvlJc w:val="left"/>
      <w:pPr>
        <w:ind w:left="4319" w:hanging="360"/>
      </w:pPr>
      <w:rPr>
        <w:rFonts w:hint="default"/>
        <w:lang w:val="ru-RU" w:eastAsia="ru-RU" w:bidi="ru-RU"/>
      </w:rPr>
    </w:lvl>
    <w:lvl w:ilvl="4" w:tplc="C9B83B34">
      <w:numFmt w:val="bullet"/>
      <w:lvlText w:val="•"/>
      <w:lvlJc w:val="left"/>
      <w:pPr>
        <w:ind w:left="5206" w:hanging="360"/>
      </w:pPr>
      <w:rPr>
        <w:rFonts w:hint="default"/>
        <w:lang w:val="ru-RU" w:eastAsia="ru-RU" w:bidi="ru-RU"/>
      </w:rPr>
    </w:lvl>
    <w:lvl w:ilvl="5" w:tplc="CA9E8AE6">
      <w:numFmt w:val="bullet"/>
      <w:lvlText w:val="•"/>
      <w:lvlJc w:val="left"/>
      <w:pPr>
        <w:ind w:left="6093" w:hanging="360"/>
      </w:pPr>
      <w:rPr>
        <w:rFonts w:hint="default"/>
        <w:lang w:val="ru-RU" w:eastAsia="ru-RU" w:bidi="ru-RU"/>
      </w:rPr>
    </w:lvl>
    <w:lvl w:ilvl="6" w:tplc="1CD472B6">
      <w:numFmt w:val="bullet"/>
      <w:lvlText w:val="•"/>
      <w:lvlJc w:val="left"/>
      <w:pPr>
        <w:ind w:left="6979" w:hanging="360"/>
      </w:pPr>
      <w:rPr>
        <w:rFonts w:hint="default"/>
        <w:lang w:val="ru-RU" w:eastAsia="ru-RU" w:bidi="ru-RU"/>
      </w:rPr>
    </w:lvl>
    <w:lvl w:ilvl="7" w:tplc="221A9500">
      <w:numFmt w:val="bullet"/>
      <w:lvlText w:val="•"/>
      <w:lvlJc w:val="left"/>
      <w:pPr>
        <w:ind w:left="7866" w:hanging="360"/>
      </w:pPr>
      <w:rPr>
        <w:rFonts w:hint="default"/>
        <w:lang w:val="ru-RU" w:eastAsia="ru-RU" w:bidi="ru-RU"/>
      </w:rPr>
    </w:lvl>
    <w:lvl w:ilvl="8" w:tplc="AF68C9D6">
      <w:numFmt w:val="bullet"/>
      <w:lvlText w:val="•"/>
      <w:lvlJc w:val="left"/>
      <w:pPr>
        <w:ind w:left="8753" w:hanging="360"/>
      </w:pPr>
      <w:rPr>
        <w:rFonts w:hint="default"/>
        <w:lang w:val="ru-RU" w:eastAsia="ru-RU" w:bidi="ru-RU"/>
      </w:rPr>
    </w:lvl>
  </w:abstractNum>
  <w:abstractNum w:abstractNumId="4">
    <w:nsid w:val="37EF0149"/>
    <w:multiLevelType w:val="hybridMultilevel"/>
    <w:tmpl w:val="1DE4F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F153A7"/>
    <w:multiLevelType w:val="hybridMultilevel"/>
    <w:tmpl w:val="E14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F7DC1"/>
    <w:multiLevelType w:val="hybridMultilevel"/>
    <w:tmpl w:val="671874D8"/>
    <w:lvl w:ilvl="0" w:tplc="0E32F3D8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35224F2">
      <w:numFmt w:val="bullet"/>
      <w:lvlText w:val="•"/>
      <w:lvlJc w:val="left"/>
      <w:pPr>
        <w:ind w:left="2546" w:hanging="360"/>
      </w:pPr>
      <w:rPr>
        <w:rFonts w:hint="default"/>
        <w:lang w:val="ru-RU" w:eastAsia="ru-RU" w:bidi="ru-RU"/>
      </w:rPr>
    </w:lvl>
    <w:lvl w:ilvl="2" w:tplc="C2666E90">
      <w:numFmt w:val="bullet"/>
      <w:lvlText w:val="•"/>
      <w:lvlJc w:val="left"/>
      <w:pPr>
        <w:ind w:left="3433" w:hanging="360"/>
      </w:pPr>
      <w:rPr>
        <w:rFonts w:hint="default"/>
        <w:lang w:val="ru-RU" w:eastAsia="ru-RU" w:bidi="ru-RU"/>
      </w:rPr>
    </w:lvl>
    <w:lvl w:ilvl="3" w:tplc="FDA2EA84">
      <w:numFmt w:val="bullet"/>
      <w:lvlText w:val="•"/>
      <w:lvlJc w:val="left"/>
      <w:pPr>
        <w:ind w:left="4319" w:hanging="360"/>
      </w:pPr>
      <w:rPr>
        <w:rFonts w:hint="default"/>
        <w:lang w:val="ru-RU" w:eastAsia="ru-RU" w:bidi="ru-RU"/>
      </w:rPr>
    </w:lvl>
    <w:lvl w:ilvl="4" w:tplc="54F0D8CC">
      <w:numFmt w:val="bullet"/>
      <w:lvlText w:val="•"/>
      <w:lvlJc w:val="left"/>
      <w:pPr>
        <w:ind w:left="5206" w:hanging="360"/>
      </w:pPr>
      <w:rPr>
        <w:rFonts w:hint="default"/>
        <w:lang w:val="ru-RU" w:eastAsia="ru-RU" w:bidi="ru-RU"/>
      </w:rPr>
    </w:lvl>
    <w:lvl w:ilvl="5" w:tplc="C928BA0A">
      <w:numFmt w:val="bullet"/>
      <w:lvlText w:val="•"/>
      <w:lvlJc w:val="left"/>
      <w:pPr>
        <w:ind w:left="6093" w:hanging="360"/>
      </w:pPr>
      <w:rPr>
        <w:rFonts w:hint="default"/>
        <w:lang w:val="ru-RU" w:eastAsia="ru-RU" w:bidi="ru-RU"/>
      </w:rPr>
    </w:lvl>
    <w:lvl w:ilvl="6" w:tplc="8B163218">
      <w:numFmt w:val="bullet"/>
      <w:lvlText w:val="•"/>
      <w:lvlJc w:val="left"/>
      <w:pPr>
        <w:ind w:left="6979" w:hanging="360"/>
      </w:pPr>
      <w:rPr>
        <w:rFonts w:hint="default"/>
        <w:lang w:val="ru-RU" w:eastAsia="ru-RU" w:bidi="ru-RU"/>
      </w:rPr>
    </w:lvl>
    <w:lvl w:ilvl="7" w:tplc="1222F35C">
      <w:numFmt w:val="bullet"/>
      <w:lvlText w:val="•"/>
      <w:lvlJc w:val="left"/>
      <w:pPr>
        <w:ind w:left="7866" w:hanging="360"/>
      </w:pPr>
      <w:rPr>
        <w:rFonts w:hint="default"/>
        <w:lang w:val="ru-RU" w:eastAsia="ru-RU" w:bidi="ru-RU"/>
      </w:rPr>
    </w:lvl>
    <w:lvl w:ilvl="8" w:tplc="9F5618BA">
      <w:numFmt w:val="bullet"/>
      <w:lvlText w:val="•"/>
      <w:lvlJc w:val="left"/>
      <w:pPr>
        <w:ind w:left="8753" w:hanging="360"/>
      </w:pPr>
      <w:rPr>
        <w:rFonts w:hint="default"/>
        <w:lang w:val="ru-RU" w:eastAsia="ru-RU" w:bidi="ru-RU"/>
      </w:rPr>
    </w:lvl>
  </w:abstractNum>
  <w:abstractNum w:abstractNumId="7">
    <w:nsid w:val="5281661C"/>
    <w:multiLevelType w:val="hybridMultilevel"/>
    <w:tmpl w:val="4FCA6872"/>
    <w:lvl w:ilvl="0" w:tplc="2B56DD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BB60CD"/>
    <w:multiLevelType w:val="hybridMultilevel"/>
    <w:tmpl w:val="BA6EBC90"/>
    <w:lvl w:ilvl="0" w:tplc="6186CE7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BC20EBA">
      <w:start w:val="5"/>
      <w:numFmt w:val="decimal"/>
      <w:lvlText w:val="%2."/>
      <w:lvlJc w:val="left"/>
      <w:pPr>
        <w:ind w:left="26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64CA23E2">
      <w:numFmt w:val="bullet"/>
      <w:lvlText w:val="•"/>
      <w:lvlJc w:val="left"/>
      <w:pPr>
        <w:ind w:left="3502" w:hanging="281"/>
      </w:pPr>
      <w:rPr>
        <w:rFonts w:hint="default"/>
        <w:lang w:val="ru-RU" w:eastAsia="ru-RU" w:bidi="ru-RU"/>
      </w:rPr>
    </w:lvl>
    <w:lvl w:ilvl="3" w:tplc="0B74A9A8">
      <w:numFmt w:val="bullet"/>
      <w:lvlText w:val="•"/>
      <w:lvlJc w:val="left"/>
      <w:pPr>
        <w:ind w:left="4365" w:hanging="281"/>
      </w:pPr>
      <w:rPr>
        <w:rFonts w:hint="default"/>
        <w:lang w:val="ru-RU" w:eastAsia="ru-RU" w:bidi="ru-RU"/>
      </w:rPr>
    </w:lvl>
    <w:lvl w:ilvl="4" w:tplc="271CE43A">
      <w:numFmt w:val="bullet"/>
      <w:lvlText w:val="•"/>
      <w:lvlJc w:val="left"/>
      <w:pPr>
        <w:ind w:left="5228" w:hanging="281"/>
      </w:pPr>
      <w:rPr>
        <w:rFonts w:hint="default"/>
        <w:lang w:val="ru-RU" w:eastAsia="ru-RU" w:bidi="ru-RU"/>
      </w:rPr>
    </w:lvl>
    <w:lvl w:ilvl="5" w:tplc="1A6E33E8">
      <w:numFmt w:val="bullet"/>
      <w:lvlText w:val="•"/>
      <w:lvlJc w:val="left"/>
      <w:pPr>
        <w:ind w:left="6091" w:hanging="281"/>
      </w:pPr>
      <w:rPr>
        <w:rFonts w:hint="default"/>
        <w:lang w:val="ru-RU" w:eastAsia="ru-RU" w:bidi="ru-RU"/>
      </w:rPr>
    </w:lvl>
    <w:lvl w:ilvl="6" w:tplc="9A04FA54">
      <w:numFmt w:val="bullet"/>
      <w:lvlText w:val="•"/>
      <w:lvlJc w:val="left"/>
      <w:pPr>
        <w:ind w:left="6954" w:hanging="281"/>
      </w:pPr>
      <w:rPr>
        <w:rFonts w:hint="default"/>
        <w:lang w:val="ru-RU" w:eastAsia="ru-RU" w:bidi="ru-RU"/>
      </w:rPr>
    </w:lvl>
    <w:lvl w:ilvl="7" w:tplc="302EA052">
      <w:numFmt w:val="bullet"/>
      <w:lvlText w:val="•"/>
      <w:lvlJc w:val="left"/>
      <w:pPr>
        <w:ind w:left="7817" w:hanging="281"/>
      </w:pPr>
      <w:rPr>
        <w:rFonts w:hint="default"/>
        <w:lang w:val="ru-RU" w:eastAsia="ru-RU" w:bidi="ru-RU"/>
      </w:rPr>
    </w:lvl>
    <w:lvl w:ilvl="8" w:tplc="DA22D7B6">
      <w:numFmt w:val="bullet"/>
      <w:lvlText w:val="•"/>
      <w:lvlJc w:val="left"/>
      <w:pPr>
        <w:ind w:left="8680" w:hanging="281"/>
      </w:pPr>
      <w:rPr>
        <w:rFonts w:hint="default"/>
        <w:lang w:val="ru-RU" w:eastAsia="ru-RU" w:bidi="ru-RU"/>
      </w:rPr>
    </w:lvl>
  </w:abstractNum>
  <w:abstractNum w:abstractNumId="9">
    <w:nsid w:val="7C9063DF"/>
    <w:multiLevelType w:val="hybridMultilevel"/>
    <w:tmpl w:val="6024C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35"/>
    <w:rsid w:val="002B21CB"/>
    <w:rsid w:val="003D24DD"/>
    <w:rsid w:val="00681288"/>
    <w:rsid w:val="0077623A"/>
    <w:rsid w:val="00A25AD1"/>
    <w:rsid w:val="00A3795A"/>
    <w:rsid w:val="00B10935"/>
    <w:rsid w:val="00C06758"/>
    <w:rsid w:val="00DD5F8C"/>
    <w:rsid w:val="00F1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D2295-3486-4E11-9628-A32A31EE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109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10935"/>
  </w:style>
  <w:style w:type="table" w:customStyle="1" w:styleId="TableNormal">
    <w:name w:val="Table Normal"/>
    <w:uiPriority w:val="2"/>
    <w:semiHidden/>
    <w:unhideWhenUsed/>
    <w:qFormat/>
    <w:rsid w:val="00B109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B109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1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0935"/>
  </w:style>
  <w:style w:type="paragraph" w:styleId="a8">
    <w:name w:val="footer"/>
    <w:basedOn w:val="a"/>
    <w:link w:val="a9"/>
    <w:uiPriority w:val="99"/>
    <w:unhideWhenUsed/>
    <w:rsid w:val="00B1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935"/>
  </w:style>
  <w:style w:type="table" w:customStyle="1" w:styleId="TableNormal1">
    <w:name w:val="Table Normal1"/>
    <w:uiPriority w:val="2"/>
    <w:semiHidden/>
    <w:unhideWhenUsed/>
    <w:qFormat/>
    <w:rsid w:val="00B109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4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chart" Target="charts/chart1.xml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%</a:t>
            </a:r>
            <a:r>
              <a:rPr lang="ru-RU" baseline="0"/>
              <a:t> успеваемости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'[итоги уч. деят..xlsx]Лист2'!$B$16:$H$16</c:f>
              <c:strCache>
                <c:ptCount val="7"/>
                <c:pt idx="0">
                  <c:v>3 ч. 2018-19</c:v>
                </c:pt>
                <c:pt idx="1">
                  <c:v>год 2018-19</c:v>
                </c:pt>
                <c:pt idx="2">
                  <c:v>1 ч. 2019-20</c:v>
                </c:pt>
                <c:pt idx="3">
                  <c:v>2 ч. 2019-20</c:v>
                </c:pt>
                <c:pt idx="4">
                  <c:v>3 ч. 2019-20</c:v>
                </c:pt>
                <c:pt idx="5">
                  <c:v>4 ч. 2019-20</c:v>
                </c:pt>
                <c:pt idx="6">
                  <c:v>год 2019-20</c:v>
                </c:pt>
              </c:strCache>
            </c:strRef>
          </c:cat>
          <c:val>
            <c:numRef>
              <c:f>'[итоги уч. деят..xlsx]Лист2'!$B$17:$H$17</c:f>
              <c:numCache>
                <c:formatCode>General</c:formatCode>
                <c:ptCount val="7"/>
                <c:pt idx="0">
                  <c:v>96</c:v>
                </c:pt>
                <c:pt idx="1">
                  <c:v>98.8</c:v>
                </c:pt>
                <c:pt idx="2">
                  <c:v>97.2</c:v>
                </c:pt>
                <c:pt idx="3">
                  <c:v>98.5</c:v>
                </c:pt>
                <c:pt idx="4">
                  <c:v>98.5</c:v>
                </c:pt>
                <c:pt idx="5">
                  <c:v>98.5</c:v>
                </c:pt>
                <c:pt idx="6">
                  <c:v>98.5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7947336"/>
        <c:axId val="581764992"/>
      </c:barChart>
      <c:catAx>
        <c:axId val="577947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764992"/>
        <c:crosses val="autoZero"/>
        <c:auto val="1"/>
        <c:lblAlgn val="ctr"/>
        <c:lblOffset val="100"/>
        <c:noMultiLvlLbl val="0"/>
      </c:catAx>
      <c:valAx>
        <c:axId val="581764992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7947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</a:t>
            </a:r>
            <a:r>
              <a:rPr lang="ru-RU" baseline="0"/>
              <a:t> одной "3"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'[итоги уч. деят..xlsx]Лист2'!$B$13:$H$13</c:f>
              <c:strCache>
                <c:ptCount val="7"/>
                <c:pt idx="0">
                  <c:v>3 ч. 2018-19</c:v>
                </c:pt>
                <c:pt idx="1">
                  <c:v>год 2018-19</c:v>
                </c:pt>
                <c:pt idx="2">
                  <c:v>1 ч. 2019-20</c:v>
                </c:pt>
                <c:pt idx="3">
                  <c:v>2 ч. 2019-20</c:v>
                </c:pt>
                <c:pt idx="4">
                  <c:v>3 ч. 2019-20</c:v>
                </c:pt>
                <c:pt idx="5">
                  <c:v>4 ч. 2019-20</c:v>
                </c:pt>
                <c:pt idx="6">
                  <c:v>год 2019-20</c:v>
                </c:pt>
              </c:strCache>
            </c:strRef>
          </c:cat>
          <c:val>
            <c:numRef>
              <c:f>'[итоги уч. деят..xlsx]Лист2'!$B$14:$H$14</c:f>
              <c:numCache>
                <c:formatCode>General</c:formatCode>
                <c:ptCount val="7"/>
                <c:pt idx="0">
                  <c:v>6.5</c:v>
                </c:pt>
                <c:pt idx="1">
                  <c:v>4.0999999999999996</c:v>
                </c:pt>
                <c:pt idx="2">
                  <c:v>4.0999999999999996</c:v>
                </c:pt>
                <c:pt idx="3">
                  <c:v>2.8</c:v>
                </c:pt>
                <c:pt idx="4">
                  <c:v>7.1</c:v>
                </c:pt>
                <c:pt idx="5">
                  <c:v>5.7</c:v>
                </c:pt>
                <c:pt idx="6">
                  <c:v>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1764600"/>
        <c:axId val="576411512"/>
      </c:barChart>
      <c:catAx>
        <c:axId val="581764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411512"/>
        <c:crosses val="autoZero"/>
        <c:auto val="1"/>
        <c:lblAlgn val="ctr"/>
        <c:lblOffset val="100"/>
        <c:noMultiLvlLbl val="0"/>
      </c:catAx>
      <c:valAx>
        <c:axId val="57641151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764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%</a:t>
            </a:r>
            <a:r>
              <a:rPr lang="ru-RU" baseline="0"/>
              <a:t> качества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4012051310487603E-2"/>
          <c:y val="8.9252525252525278E-2"/>
          <c:w val="0.90720860596650765"/>
          <c:h val="0.7564110395291497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33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'[итоги уч. деят..xlsx]Лист2'!$B$10:$H$10</c:f>
              <c:strCache>
                <c:ptCount val="7"/>
                <c:pt idx="0">
                  <c:v>3 ч. 2018-19</c:v>
                </c:pt>
                <c:pt idx="1">
                  <c:v>год 2018-19</c:v>
                </c:pt>
                <c:pt idx="2">
                  <c:v>1 ч. 2019-20</c:v>
                </c:pt>
                <c:pt idx="3">
                  <c:v>2 ч. 2019-20</c:v>
                </c:pt>
                <c:pt idx="4">
                  <c:v>3 ч. 2019-20</c:v>
                </c:pt>
                <c:pt idx="5">
                  <c:v>4 ч. 2019-20</c:v>
                </c:pt>
                <c:pt idx="6">
                  <c:v>год 2019-20</c:v>
                </c:pt>
              </c:strCache>
            </c:strRef>
          </c:cat>
          <c:val>
            <c:numRef>
              <c:f>'[итоги уч. деят..xlsx]Лист2'!$B$11:$H$11</c:f>
              <c:numCache>
                <c:formatCode>General</c:formatCode>
                <c:ptCount val="7"/>
                <c:pt idx="0">
                  <c:v>35.5</c:v>
                </c:pt>
                <c:pt idx="1">
                  <c:v>40.700000000000003</c:v>
                </c:pt>
                <c:pt idx="2">
                  <c:v>43</c:v>
                </c:pt>
                <c:pt idx="3">
                  <c:v>48.5</c:v>
                </c:pt>
                <c:pt idx="4">
                  <c:v>45.7</c:v>
                </c:pt>
                <c:pt idx="5">
                  <c:v>57.1</c:v>
                </c:pt>
                <c:pt idx="6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1641536"/>
        <c:axId val="581643104"/>
      </c:barChart>
      <c:catAx>
        <c:axId val="58164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643104"/>
        <c:crosses val="autoZero"/>
        <c:auto val="1"/>
        <c:lblAlgn val="ctr"/>
        <c:lblOffset val="100"/>
        <c:noMultiLvlLbl val="0"/>
      </c:catAx>
      <c:valAx>
        <c:axId val="58164310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641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25</Pages>
  <Words>4733</Words>
  <Characters>26983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2020-06-08T13:37:00Z</dcterms:created>
  <dcterms:modified xsi:type="dcterms:W3CDTF">2020-06-10T14:45:00Z</dcterms:modified>
</cp:coreProperties>
</file>