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BA7" w:rsidRPr="009749D6" w:rsidRDefault="00A56721" w:rsidP="00F81BA7">
      <w:pPr>
        <w:keepNext/>
        <w:keepLines/>
        <w:spacing w:after="80"/>
        <w:ind w:left="461" w:right="503" w:hanging="10"/>
        <w:jc w:val="center"/>
        <w:outlineLvl w:val="0"/>
        <w:rPr>
          <w:rFonts w:ascii="Times New Roman" w:eastAsia="Calibri" w:hAnsi="Times New Roman" w:cs="Times New Roman"/>
          <w:b/>
          <w:color w:val="000000"/>
          <w:sz w:val="26"/>
          <w:lang w:eastAsia="ru-RU"/>
        </w:rPr>
      </w:pPr>
      <w:r>
        <w:rPr>
          <w:rFonts w:ascii="Times New Roman" w:eastAsia="Calibri" w:hAnsi="Times New Roman" w:cs="Times New Roman"/>
          <w:b/>
          <w:color w:val="000000"/>
          <w:sz w:val="26"/>
          <w:lang w:eastAsia="ru-RU"/>
        </w:rPr>
        <w:t>Пояснительная записка</w:t>
      </w:r>
    </w:p>
    <w:p w:rsidR="00A56721" w:rsidRPr="00A56721" w:rsidRDefault="00A56721" w:rsidP="00A56721">
      <w:pPr>
        <w:spacing w:line="240" w:lineRule="auto"/>
        <w:ind w:firstLine="708"/>
        <w:jc w:val="both"/>
        <w:rPr>
          <w:rFonts w:ascii="Times New Roman" w:hAnsi="Times New Roman" w:cs="Times New Roman"/>
          <w:sz w:val="24"/>
          <w:szCs w:val="24"/>
        </w:rPr>
      </w:pPr>
      <w:r w:rsidRPr="00A56721">
        <w:rPr>
          <w:rFonts w:ascii="Times New Roman" w:hAnsi="Times New Roman" w:cs="Times New Roman"/>
          <w:sz w:val="24"/>
          <w:szCs w:val="24"/>
        </w:rPr>
        <w:t>Рабочая программа предмета «Математика» для 4 класса составлена на основе Федерального государственного образовательного стандарта начального общего образования, Письма Министерства образования и науки РФ от 28 октября 2015 г. № 08-1786 «О рабочих программах учебных предметов», примерной основной образовательной программы начального общего образования, авторского курса М.И. Моро, М.А. Бантовой, Г.В. Бельтюковой, С.И. Волковой, С.В. Степановой «Математика. 1 – 4 классы», а также концепции духовно-нравственного развития и воспитания личности гражданина России, планируемых результатов</w:t>
      </w:r>
      <w:r>
        <w:rPr>
          <w:rFonts w:ascii="Times New Roman" w:hAnsi="Times New Roman" w:cs="Times New Roman"/>
          <w:sz w:val="24"/>
          <w:szCs w:val="24"/>
        </w:rPr>
        <w:t xml:space="preserve"> начального общего образования.</w:t>
      </w:r>
    </w:p>
    <w:p w:rsidR="00A56721" w:rsidRPr="00A56721" w:rsidRDefault="00A56721" w:rsidP="00A56721">
      <w:pPr>
        <w:autoSpaceDE w:val="0"/>
        <w:autoSpaceDN w:val="0"/>
        <w:adjustRightInd w:val="0"/>
        <w:spacing w:after="0" w:line="240" w:lineRule="auto"/>
        <w:ind w:firstLine="360"/>
        <w:jc w:val="both"/>
        <w:rPr>
          <w:rFonts w:ascii="Times New Roman" w:hAnsi="Times New Roman" w:cs="Times New Roman"/>
          <w:bCs/>
          <w:sz w:val="24"/>
          <w:szCs w:val="24"/>
        </w:rPr>
      </w:pPr>
      <w:r w:rsidRPr="00A56721">
        <w:rPr>
          <w:rFonts w:ascii="Times New Roman" w:hAnsi="Times New Roman" w:cs="Times New Roman"/>
          <w:bCs/>
          <w:sz w:val="24"/>
          <w:szCs w:val="24"/>
        </w:rPr>
        <w:t>Для реализации программного содержания используется учебное пособие:</w:t>
      </w:r>
    </w:p>
    <w:p w:rsidR="00A56721" w:rsidRPr="00A56721" w:rsidRDefault="00A56721" w:rsidP="00A56721">
      <w:pPr>
        <w:autoSpaceDE w:val="0"/>
        <w:autoSpaceDN w:val="0"/>
        <w:adjustRightInd w:val="0"/>
        <w:spacing w:after="0" w:line="240" w:lineRule="auto"/>
        <w:ind w:firstLine="360"/>
        <w:jc w:val="both"/>
        <w:rPr>
          <w:rFonts w:ascii="Times New Roman" w:hAnsi="Times New Roman" w:cs="Times New Roman"/>
          <w:bCs/>
          <w:sz w:val="24"/>
          <w:szCs w:val="24"/>
        </w:rPr>
      </w:pPr>
      <w:r w:rsidRPr="00A56721">
        <w:rPr>
          <w:rFonts w:ascii="Times New Roman" w:hAnsi="Times New Roman" w:cs="Times New Roman"/>
          <w:bCs/>
          <w:sz w:val="24"/>
          <w:szCs w:val="24"/>
        </w:rPr>
        <w:t xml:space="preserve">Моро М.И., Волкова С.И., Степанова С.В., </w:t>
      </w:r>
      <w:proofErr w:type="spellStart"/>
      <w:r w:rsidRPr="00A56721">
        <w:rPr>
          <w:rFonts w:ascii="Times New Roman" w:hAnsi="Times New Roman" w:cs="Times New Roman"/>
          <w:bCs/>
          <w:sz w:val="24"/>
          <w:szCs w:val="24"/>
        </w:rPr>
        <w:t>Бантова</w:t>
      </w:r>
      <w:proofErr w:type="spellEnd"/>
      <w:r w:rsidRPr="00A56721">
        <w:rPr>
          <w:rFonts w:ascii="Times New Roman" w:hAnsi="Times New Roman" w:cs="Times New Roman"/>
          <w:bCs/>
          <w:sz w:val="24"/>
          <w:szCs w:val="24"/>
        </w:rPr>
        <w:t xml:space="preserve"> М.А., Бельтюкова Г.В. Математика. 4 класс: учебник для общеобразовательных учреждений. В 2 – х частях. – М.: Просвещение. </w:t>
      </w:r>
      <w:r>
        <w:rPr>
          <w:rFonts w:ascii="Times New Roman" w:hAnsi="Times New Roman" w:cs="Times New Roman"/>
          <w:bCs/>
          <w:sz w:val="24"/>
          <w:szCs w:val="24"/>
        </w:rPr>
        <w:t>2019</w:t>
      </w:r>
      <w:r w:rsidRPr="00A56721">
        <w:rPr>
          <w:rFonts w:ascii="Times New Roman" w:hAnsi="Times New Roman" w:cs="Times New Roman"/>
          <w:bCs/>
          <w:sz w:val="24"/>
          <w:szCs w:val="24"/>
        </w:rPr>
        <w:t xml:space="preserve"> год.</w:t>
      </w:r>
    </w:p>
    <w:p w:rsidR="00A56721" w:rsidRPr="00A56721" w:rsidRDefault="00A56721" w:rsidP="00A56721">
      <w:pPr>
        <w:autoSpaceDE w:val="0"/>
        <w:autoSpaceDN w:val="0"/>
        <w:adjustRightInd w:val="0"/>
        <w:spacing w:after="0" w:line="240" w:lineRule="auto"/>
        <w:ind w:firstLine="360"/>
        <w:jc w:val="both"/>
        <w:rPr>
          <w:rFonts w:ascii="Times New Roman" w:hAnsi="Times New Roman" w:cs="Times New Roman"/>
          <w:b/>
          <w:bCs/>
          <w:sz w:val="24"/>
          <w:szCs w:val="24"/>
        </w:rPr>
      </w:pPr>
      <w:r w:rsidRPr="00A56721">
        <w:rPr>
          <w:rFonts w:ascii="Times New Roman" w:hAnsi="Times New Roman" w:cs="Times New Roman"/>
          <w:sz w:val="24"/>
          <w:szCs w:val="24"/>
        </w:rPr>
        <w:t>В учебном плане 4</w:t>
      </w:r>
      <w:r>
        <w:rPr>
          <w:rFonts w:ascii="Times New Roman" w:hAnsi="Times New Roman" w:cs="Times New Roman"/>
          <w:sz w:val="24"/>
          <w:szCs w:val="24"/>
        </w:rPr>
        <w:t xml:space="preserve"> классе</w:t>
      </w:r>
      <w:r w:rsidRPr="00A56721">
        <w:rPr>
          <w:rFonts w:ascii="Times New Roman" w:hAnsi="Times New Roman" w:cs="Times New Roman"/>
          <w:sz w:val="24"/>
          <w:szCs w:val="24"/>
        </w:rPr>
        <w:t xml:space="preserve"> на изучение математики отводится 4 часа в неделю. </w:t>
      </w:r>
      <w:r w:rsidRPr="00A56721">
        <w:rPr>
          <w:rFonts w:ascii="Times New Roman" w:eastAsia="Times New Roman" w:hAnsi="Times New Roman" w:cs="Times New Roman"/>
          <w:color w:val="000000"/>
          <w:sz w:val="24"/>
          <w:szCs w:val="24"/>
          <w:shd w:val="clear" w:color="auto" w:fill="FFFFFF"/>
          <w:lang w:eastAsia="ru-RU"/>
        </w:rPr>
        <w:t>Курс рассчитан на 136 ч (34 учебные недели).</w:t>
      </w:r>
    </w:p>
    <w:p w:rsidR="00F81BA7" w:rsidRPr="009749D6" w:rsidRDefault="00F81BA7" w:rsidP="00A56721">
      <w:pPr>
        <w:rPr>
          <w:rFonts w:ascii="Times New Roman" w:hAnsi="Times New Roman" w:cs="Times New Roman"/>
          <w:b/>
          <w:sz w:val="24"/>
          <w:szCs w:val="24"/>
        </w:rPr>
      </w:pPr>
    </w:p>
    <w:p w:rsidR="00F81BA7" w:rsidRPr="00A56721" w:rsidRDefault="00F81BA7" w:rsidP="00F81BA7">
      <w:pPr>
        <w:jc w:val="center"/>
        <w:rPr>
          <w:rFonts w:ascii="Times New Roman" w:hAnsi="Times New Roman" w:cs="Times New Roman"/>
          <w:b/>
          <w:sz w:val="24"/>
          <w:szCs w:val="24"/>
        </w:rPr>
      </w:pPr>
      <w:r w:rsidRPr="00A56721">
        <w:rPr>
          <w:rFonts w:ascii="Times New Roman" w:hAnsi="Times New Roman" w:cs="Times New Roman"/>
          <w:b/>
          <w:sz w:val="24"/>
          <w:szCs w:val="24"/>
        </w:rPr>
        <w:t>Планируемые результаты освоения учебного предмета, курса</w:t>
      </w:r>
    </w:p>
    <w:p w:rsidR="00F81BA7" w:rsidRPr="00A56721" w:rsidRDefault="00F81BA7" w:rsidP="00F81BA7">
      <w:pPr>
        <w:spacing w:after="277" w:line="217" w:lineRule="auto"/>
        <w:ind w:right="43" w:firstLine="283"/>
        <w:jc w:val="both"/>
        <w:rPr>
          <w:rFonts w:ascii="Times New Roman" w:eastAsia="Calibri" w:hAnsi="Times New Roman" w:cs="Times New Roman"/>
          <w:color w:val="000000"/>
          <w:sz w:val="24"/>
          <w:szCs w:val="24"/>
          <w:lang w:eastAsia="ru-RU"/>
        </w:rPr>
      </w:pPr>
      <w:r w:rsidRPr="00A56721">
        <w:rPr>
          <w:rFonts w:ascii="Times New Roman" w:eastAsia="Calibri" w:hAnsi="Times New Roman" w:cs="Times New Roman"/>
          <w:color w:val="000000"/>
          <w:sz w:val="24"/>
          <w:szCs w:val="24"/>
          <w:lang w:eastAsia="ru-RU"/>
        </w:rPr>
        <w:t xml:space="preserve">Программа обеспечивает достижение выпускниками начальной школы следующих личностных, </w:t>
      </w:r>
      <w:proofErr w:type="spellStart"/>
      <w:r w:rsidRPr="00A56721">
        <w:rPr>
          <w:rFonts w:ascii="Times New Roman" w:eastAsia="Calibri" w:hAnsi="Times New Roman" w:cs="Times New Roman"/>
          <w:color w:val="000000"/>
          <w:sz w:val="24"/>
          <w:szCs w:val="24"/>
          <w:lang w:eastAsia="ru-RU"/>
        </w:rPr>
        <w:t>метапредметных</w:t>
      </w:r>
      <w:proofErr w:type="spellEnd"/>
      <w:r w:rsidRPr="00A56721">
        <w:rPr>
          <w:rFonts w:ascii="Times New Roman" w:eastAsia="Calibri" w:hAnsi="Times New Roman" w:cs="Times New Roman"/>
          <w:color w:val="000000"/>
          <w:sz w:val="24"/>
          <w:szCs w:val="24"/>
          <w:lang w:eastAsia="ru-RU"/>
        </w:rPr>
        <w:t xml:space="preserve"> и предметных результатов.</w:t>
      </w:r>
    </w:p>
    <w:p w:rsidR="00F81BA7" w:rsidRPr="00A56721" w:rsidRDefault="00F81BA7" w:rsidP="00F81BA7">
      <w:pPr>
        <w:keepNext/>
        <w:keepLines/>
        <w:spacing w:after="14"/>
        <w:ind w:left="461" w:right="503" w:hanging="10"/>
        <w:jc w:val="both"/>
        <w:outlineLvl w:val="0"/>
        <w:rPr>
          <w:rFonts w:ascii="Times New Roman" w:eastAsia="Calibri" w:hAnsi="Times New Roman" w:cs="Times New Roman"/>
          <w:b/>
          <w:color w:val="000000"/>
          <w:sz w:val="24"/>
          <w:szCs w:val="24"/>
          <w:lang w:eastAsia="ru-RU"/>
        </w:rPr>
      </w:pPr>
      <w:r w:rsidRPr="00A56721">
        <w:rPr>
          <w:rFonts w:ascii="Times New Roman" w:eastAsia="Calibri" w:hAnsi="Times New Roman" w:cs="Times New Roman"/>
          <w:b/>
          <w:color w:val="000000"/>
          <w:sz w:val="24"/>
          <w:szCs w:val="24"/>
          <w:lang w:eastAsia="ru-RU"/>
        </w:rPr>
        <w:t>Личностные результаты</w:t>
      </w:r>
    </w:p>
    <w:p w:rsidR="00F81BA7" w:rsidRPr="00A56721" w:rsidRDefault="00F81BA7" w:rsidP="00F81BA7">
      <w:pPr>
        <w:spacing w:after="3" w:line="217" w:lineRule="auto"/>
        <w:ind w:right="43" w:firstLine="283"/>
        <w:jc w:val="both"/>
        <w:rPr>
          <w:rFonts w:ascii="Times New Roman" w:eastAsia="Calibri" w:hAnsi="Times New Roman" w:cs="Times New Roman"/>
          <w:color w:val="000000"/>
          <w:sz w:val="24"/>
          <w:szCs w:val="24"/>
          <w:lang w:eastAsia="ru-RU"/>
        </w:rPr>
      </w:pPr>
      <w:r w:rsidRPr="00A56721">
        <w:rPr>
          <w:rFonts w:ascii="Times New Roman" w:eastAsia="Calibri" w:hAnsi="Times New Roman" w:cs="Times New Roman"/>
          <w:color w:val="000000"/>
          <w:sz w:val="24"/>
          <w:szCs w:val="24"/>
          <w:lang w:eastAsia="ru-RU"/>
        </w:rPr>
        <w:t>— Осознание роли своей страны в мировом развитии, уважительное отношение к семейным ценностям, бережное отношение к окружающему миру.</w:t>
      </w:r>
    </w:p>
    <w:p w:rsidR="00F81BA7" w:rsidRPr="00A56721" w:rsidRDefault="00F81BA7" w:rsidP="00F81BA7">
      <w:pPr>
        <w:spacing w:after="3" w:line="217" w:lineRule="auto"/>
        <w:ind w:right="43" w:firstLine="283"/>
        <w:jc w:val="both"/>
        <w:rPr>
          <w:rFonts w:ascii="Times New Roman" w:eastAsia="Calibri" w:hAnsi="Times New Roman" w:cs="Times New Roman"/>
          <w:color w:val="000000"/>
          <w:sz w:val="24"/>
          <w:szCs w:val="24"/>
          <w:lang w:eastAsia="ru-RU"/>
        </w:rPr>
      </w:pPr>
      <w:r w:rsidRPr="00A56721">
        <w:rPr>
          <w:rFonts w:ascii="Times New Roman" w:eastAsia="Calibri" w:hAnsi="Times New Roman" w:cs="Times New Roman"/>
          <w:color w:val="000000"/>
          <w:sz w:val="24"/>
          <w:szCs w:val="24"/>
          <w:lang w:eastAsia="ru-RU"/>
        </w:rPr>
        <w:t>— Чувство гордости за свою Родину, российский народ и историю России.</w:t>
      </w:r>
    </w:p>
    <w:p w:rsidR="00F81BA7" w:rsidRPr="00A56721" w:rsidRDefault="00F81BA7" w:rsidP="00F81BA7">
      <w:pPr>
        <w:spacing w:after="37" w:line="217" w:lineRule="auto"/>
        <w:ind w:left="283" w:right="43"/>
        <w:jc w:val="both"/>
        <w:rPr>
          <w:rFonts w:ascii="Times New Roman" w:eastAsia="Calibri" w:hAnsi="Times New Roman" w:cs="Times New Roman"/>
          <w:color w:val="000000"/>
          <w:sz w:val="24"/>
          <w:szCs w:val="24"/>
          <w:lang w:eastAsia="ru-RU"/>
        </w:rPr>
      </w:pPr>
      <w:r w:rsidRPr="00A56721">
        <w:rPr>
          <w:rFonts w:ascii="Times New Roman" w:eastAsia="Calibri" w:hAnsi="Times New Roman" w:cs="Times New Roman"/>
          <w:color w:val="000000"/>
          <w:sz w:val="24"/>
          <w:szCs w:val="24"/>
          <w:lang w:eastAsia="ru-RU"/>
        </w:rPr>
        <w:t>— Целостное восприятие окружающего мира.</w:t>
      </w:r>
    </w:p>
    <w:p w:rsidR="00F81BA7" w:rsidRPr="00A56721" w:rsidRDefault="00F81BA7" w:rsidP="00F81BA7">
      <w:pPr>
        <w:ind w:right="43"/>
        <w:jc w:val="both"/>
        <w:rPr>
          <w:rFonts w:ascii="Times New Roman" w:eastAsia="Calibri" w:hAnsi="Times New Roman" w:cs="Times New Roman"/>
          <w:color w:val="000000"/>
          <w:sz w:val="24"/>
          <w:szCs w:val="24"/>
          <w:lang w:eastAsia="ru-RU"/>
        </w:rPr>
      </w:pPr>
      <w:r w:rsidRPr="00A56721">
        <w:rPr>
          <w:rFonts w:ascii="Times New Roman" w:eastAsia="Calibri" w:hAnsi="Times New Roman" w:cs="Times New Roman"/>
          <w:color w:val="000000"/>
          <w:sz w:val="24"/>
          <w:szCs w:val="24"/>
          <w:lang w:eastAsia="ru-RU"/>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F81BA7" w:rsidRPr="00A56721" w:rsidRDefault="00F81BA7" w:rsidP="00F81BA7">
      <w:pPr>
        <w:spacing w:after="3" w:line="217" w:lineRule="auto"/>
        <w:ind w:right="43" w:firstLine="283"/>
        <w:jc w:val="both"/>
        <w:rPr>
          <w:rFonts w:ascii="Times New Roman" w:eastAsia="Calibri" w:hAnsi="Times New Roman" w:cs="Times New Roman"/>
          <w:color w:val="000000"/>
          <w:sz w:val="24"/>
          <w:szCs w:val="24"/>
          <w:lang w:eastAsia="ru-RU"/>
        </w:rPr>
      </w:pPr>
      <w:r w:rsidRPr="00A56721">
        <w:rPr>
          <w:rFonts w:ascii="Times New Roman" w:eastAsia="Calibri" w:hAnsi="Times New Roman" w:cs="Times New Roman"/>
          <w:color w:val="000000"/>
          <w:sz w:val="24"/>
          <w:szCs w:val="24"/>
          <w:lang w:eastAsia="ru-RU"/>
        </w:rPr>
        <w:t>— Рефлексивная самооценка, умение анализировать свои действия и управлять ими.</w:t>
      </w:r>
    </w:p>
    <w:p w:rsidR="00F81BA7" w:rsidRPr="00A56721" w:rsidRDefault="00F81BA7" w:rsidP="00F81BA7">
      <w:pPr>
        <w:spacing w:after="0"/>
        <w:ind w:left="125"/>
        <w:jc w:val="both"/>
        <w:rPr>
          <w:rFonts w:ascii="Times New Roman" w:eastAsia="Calibri" w:hAnsi="Times New Roman" w:cs="Times New Roman"/>
          <w:color w:val="000000"/>
          <w:sz w:val="24"/>
          <w:szCs w:val="24"/>
          <w:lang w:eastAsia="ru-RU"/>
        </w:rPr>
      </w:pPr>
      <w:r w:rsidRPr="00A56721">
        <w:rPr>
          <w:rFonts w:ascii="Times New Roman" w:eastAsia="Calibri" w:hAnsi="Times New Roman" w:cs="Times New Roman"/>
          <w:color w:val="000000"/>
          <w:sz w:val="24"/>
          <w:szCs w:val="24"/>
          <w:lang w:eastAsia="ru-RU"/>
        </w:rPr>
        <w:t>— Навыки сотрудничества со взрослыми и сверстниками.</w:t>
      </w:r>
    </w:p>
    <w:p w:rsidR="00F81BA7" w:rsidRPr="00A56721" w:rsidRDefault="00F81BA7" w:rsidP="00F81BA7">
      <w:pPr>
        <w:spacing w:after="364" w:line="217" w:lineRule="auto"/>
        <w:ind w:right="43" w:firstLine="283"/>
        <w:jc w:val="both"/>
        <w:rPr>
          <w:rFonts w:ascii="Times New Roman" w:eastAsia="Calibri" w:hAnsi="Times New Roman" w:cs="Times New Roman"/>
          <w:color w:val="000000"/>
          <w:sz w:val="24"/>
          <w:szCs w:val="24"/>
          <w:lang w:eastAsia="ru-RU"/>
        </w:rPr>
      </w:pPr>
      <w:r w:rsidRPr="00A56721">
        <w:rPr>
          <w:rFonts w:ascii="Times New Roman" w:eastAsia="Calibri" w:hAnsi="Times New Roman" w:cs="Times New Roman"/>
          <w:color w:val="000000"/>
          <w:sz w:val="24"/>
          <w:szCs w:val="24"/>
          <w:lang w:eastAsia="ru-RU"/>
        </w:rPr>
        <w:t>— Установка на здоровый образ жизни, наличие мотивации к творческому труду, к работе на результат.</w:t>
      </w:r>
    </w:p>
    <w:p w:rsidR="00F81BA7" w:rsidRPr="00A56721" w:rsidRDefault="00F81BA7" w:rsidP="00F81BA7">
      <w:pPr>
        <w:keepNext/>
        <w:keepLines/>
        <w:spacing w:after="14"/>
        <w:ind w:left="461" w:right="503" w:hanging="10"/>
        <w:jc w:val="both"/>
        <w:outlineLvl w:val="0"/>
        <w:rPr>
          <w:rFonts w:ascii="Times New Roman" w:eastAsia="Calibri" w:hAnsi="Times New Roman" w:cs="Times New Roman"/>
          <w:b/>
          <w:color w:val="000000"/>
          <w:sz w:val="24"/>
          <w:szCs w:val="24"/>
          <w:lang w:eastAsia="ru-RU"/>
        </w:rPr>
      </w:pPr>
      <w:proofErr w:type="spellStart"/>
      <w:r w:rsidRPr="00A56721">
        <w:rPr>
          <w:rFonts w:ascii="Times New Roman" w:eastAsia="Calibri" w:hAnsi="Times New Roman" w:cs="Times New Roman"/>
          <w:b/>
          <w:color w:val="000000"/>
          <w:sz w:val="24"/>
          <w:szCs w:val="24"/>
          <w:lang w:eastAsia="ru-RU"/>
        </w:rPr>
        <w:t>Метапредметные</w:t>
      </w:r>
      <w:proofErr w:type="spellEnd"/>
      <w:r w:rsidRPr="00A56721">
        <w:rPr>
          <w:rFonts w:ascii="Times New Roman" w:eastAsia="Calibri" w:hAnsi="Times New Roman" w:cs="Times New Roman"/>
          <w:b/>
          <w:color w:val="000000"/>
          <w:sz w:val="24"/>
          <w:szCs w:val="24"/>
          <w:lang w:eastAsia="ru-RU"/>
        </w:rPr>
        <w:t xml:space="preserve"> результаты</w:t>
      </w:r>
    </w:p>
    <w:p w:rsidR="00F81BA7" w:rsidRPr="00A56721" w:rsidRDefault="00F81BA7" w:rsidP="00F81BA7">
      <w:pPr>
        <w:spacing w:after="3" w:line="217" w:lineRule="auto"/>
        <w:ind w:right="43" w:firstLine="283"/>
        <w:jc w:val="both"/>
        <w:rPr>
          <w:rFonts w:ascii="Times New Roman" w:eastAsia="Calibri" w:hAnsi="Times New Roman" w:cs="Times New Roman"/>
          <w:color w:val="000000"/>
          <w:sz w:val="24"/>
          <w:szCs w:val="24"/>
          <w:lang w:eastAsia="ru-RU"/>
        </w:rPr>
      </w:pPr>
      <w:r w:rsidRPr="00A56721">
        <w:rPr>
          <w:rFonts w:ascii="Times New Roman" w:eastAsia="Calibri" w:hAnsi="Times New Roman" w:cs="Times New Roman"/>
          <w:color w:val="000000"/>
          <w:sz w:val="24"/>
          <w:szCs w:val="24"/>
          <w:lang w:eastAsia="ru-RU"/>
        </w:rPr>
        <w:t>— Способность принимать и сохранять цели и задачи учебной деятельности, находить средства и способы её осуществления.</w:t>
      </w:r>
    </w:p>
    <w:p w:rsidR="00F81BA7" w:rsidRPr="00A56721" w:rsidRDefault="00F81BA7" w:rsidP="00F81BA7">
      <w:pPr>
        <w:spacing w:after="3" w:line="217" w:lineRule="auto"/>
        <w:ind w:right="43" w:firstLine="283"/>
        <w:jc w:val="both"/>
        <w:rPr>
          <w:rFonts w:ascii="Times New Roman" w:eastAsia="Calibri" w:hAnsi="Times New Roman" w:cs="Times New Roman"/>
          <w:color w:val="000000"/>
          <w:sz w:val="24"/>
          <w:szCs w:val="24"/>
          <w:lang w:eastAsia="ru-RU"/>
        </w:rPr>
      </w:pPr>
      <w:r w:rsidRPr="00A56721">
        <w:rPr>
          <w:rFonts w:ascii="Times New Roman" w:eastAsia="Calibri" w:hAnsi="Times New Roman" w:cs="Times New Roman"/>
          <w:color w:val="000000"/>
          <w:sz w:val="24"/>
          <w:szCs w:val="24"/>
          <w:lang w:eastAsia="ru-RU"/>
        </w:rPr>
        <w:t>— Овладение способами выполнения заданий творческого и поискового характера.</w:t>
      </w:r>
    </w:p>
    <w:p w:rsidR="00F81BA7" w:rsidRPr="00A56721" w:rsidRDefault="00F81BA7" w:rsidP="00F81BA7">
      <w:pPr>
        <w:spacing w:after="3" w:line="217" w:lineRule="auto"/>
        <w:ind w:right="43" w:firstLine="283"/>
        <w:jc w:val="both"/>
        <w:rPr>
          <w:rFonts w:ascii="Times New Roman" w:eastAsia="Calibri" w:hAnsi="Times New Roman" w:cs="Times New Roman"/>
          <w:color w:val="000000"/>
          <w:sz w:val="24"/>
          <w:szCs w:val="24"/>
          <w:lang w:eastAsia="ru-RU"/>
        </w:rPr>
      </w:pPr>
      <w:r w:rsidRPr="00A56721">
        <w:rPr>
          <w:rFonts w:ascii="Times New Roman" w:eastAsia="Calibri" w:hAnsi="Times New Roman" w:cs="Times New Roman"/>
          <w:color w:val="000000"/>
          <w:sz w:val="24"/>
          <w:szCs w:val="24"/>
          <w:lang w:eastAsia="ru-RU"/>
        </w:rPr>
        <w:t>— Умение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F81BA7" w:rsidRPr="00A56721" w:rsidRDefault="00F81BA7" w:rsidP="00F81BA7">
      <w:pPr>
        <w:spacing w:after="3" w:line="217" w:lineRule="auto"/>
        <w:ind w:right="43" w:firstLine="283"/>
        <w:jc w:val="both"/>
        <w:rPr>
          <w:rFonts w:ascii="Times New Roman" w:eastAsia="Calibri" w:hAnsi="Times New Roman" w:cs="Times New Roman"/>
          <w:color w:val="000000"/>
          <w:sz w:val="24"/>
          <w:szCs w:val="24"/>
          <w:lang w:eastAsia="ru-RU"/>
        </w:rPr>
      </w:pPr>
      <w:r w:rsidRPr="00A56721">
        <w:rPr>
          <w:rFonts w:ascii="Times New Roman" w:eastAsia="Calibri" w:hAnsi="Times New Roman" w:cs="Times New Roman"/>
          <w:color w:val="000000"/>
          <w:sz w:val="24"/>
          <w:szCs w:val="24"/>
          <w:lang w:eastAsia="ru-RU"/>
        </w:rPr>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F81BA7" w:rsidRPr="00A56721" w:rsidRDefault="00F81BA7" w:rsidP="00F81BA7">
      <w:pPr>
        <w:spacing w:after="3" w:line="217" w:lineRule="auto"/>
        <w:ind w:right="43" w:firstLine="283"/>
        <w:jc w:val="both"/>
        <w:rPr>
          <w:rFonts w:ascii="Times New Roman" w:eastAsia="Calibri" w:hAnsi="Times New Roman" w:cs="Times New Roman"/>
          <w:color w:val="000000"/>
          <w:sz w:val="24"/>
          <w:szCs w:val="24"/>
          <w:lang w:eastAsia="ru-RU"/>
        </w:rPr>
      </w:pPr>
      <w:r w:rsidRPr="00A56721">
        <w:rPr>
          <w:rFonts w:ascii="Times New Roman" w:eastAsia="Calibri" w:hAnsi="Times New Roman" w:cs="Times New Roman"/>
          <w:color w:val="000000"/>
          <w:sz w:val="24"/>
          <w:szCs w:val="24"/>
          <w:lang w:eastAsia="ru-RU"/>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F81BA7" w:rsidRPr="00A56721" w:rsidRDefault="00F81BA7" w:rsidP="00F81BA7">
      <w:pPr>
        <w:spacing w:after="3" w:line="217" w:lineRule="auto"/>
        <w:ind w:right="43" w:firstLine="283"/>
        <w:jc w:val="both"/>
        <w:rPr>
          <w:rFonts w:ascii="Times New Roman" w:eastAsia="Calibri" w:hAnsi="Times New Roman" w:cs="Times New Roman"/>
          <w:color w:val="000000"/>
          <w:sz w:val="24"/>
          <w:szCs w:val="24"/>
          <w:lang w:eastAsia="ru-RU"/>
        </w:rPr>
      </w:pPr>
      <w:r w:rsidRPr="00A56721">
        <w:rPr>
          <w:rFonts w:ascii="Times New Roman" w:eastAsia="Calibri" w:hAnsi="Times New Roman" w:cs="Times New Roman"/>
          <w:color w:val="000000"/>
          <w:sz w:val="24"/>
          <w:szCs w:val="24"/>
          <w:lang w:eastAsia="ru-RU"/>
        </w:rPr>
        <w:t>—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F81BA7" w:rsidRPr="00A56721" w:rsidRDefault="00F81BA7" w:rsidP="00F81BA7">
      <w:pPr>
        <w:spacing w:after="3" w:line="217" w:lineRule="auto"/>
        <w:ind w:right="43" w:firstLine="283"/>
        <w:jc w:val="both"/>
        <w:rPr>
          <w:rFonts w:ascii="Times New Roman" w:eastAsia="Calibri" w:hAnsi="Times New Roman" w:cs="Times New Roman"/>
          <w:color w:val="000000"/>
          <w:sz w:val="24"/>
          <w:szCs w:val="24"/>
          <w:lang w:eastAsia="ru-RU"/>
        </w:rPr>
      </w:pPr>
      <w:r w:rsidRPr="00A56721">
        <w:rPr>
          <w:rFonts w:ascii="Times New Roman" w:eastAsia="Calibri" w:hAnsi="Times New Roman" w:cs="Times New Roman"/>
          <w:color w:val="000000"/>
          <w:sz w:val="24"/>
          <w:szCs w:val="24"/>
          <w:lang w:eastAsia="ru-RU"/>
        </w:rPr>
        <w:t>— Овладение логическими действиями сравнения, анализа, синтеза, о</w:t>
      </w:r>
      <w:r w:rsidR="0072456A" w:rsidRPr="00A56721">
        <w:rPr>
          <w:rFonts w:ascii="Times New Roman" w:eastAsia="Calibri" w:hAnsi="Times New Roman" w:cs="Times New Roman"/>
          <w:color w:val="000000"/>
          <w:sz w:val="24"/>
          <w:szCs w:val="24"/>
          <w:lang w:eastAsia="ru-RU"/>
        </w:rPr>
        <w:t>бобщения, классификации по родо</w:t>
      </w:r>
      <w:r w:rsidRPr="00A56721">
        <w:rPr>
          <w:rFonts w:ascii="Times New Roman" w:eastAsia="Calibri" w:hAnsi="Times New Roman" w:cs="Times New Roman"/>
          <w:color w:val="000000"/>
          <w:sz w:val="24"/>
          <w:szCs w:val="24"/>
          <w:lang w:eastAsia="ru-RU"/>
        </w:rPr>
        <w:t>видовым признакам, установления аналогий и причинно-следственных связей, построения рассуждений, отнесения к известным понятиям.</w:t>
      </w:r>
    </w:p>
    <w:p w:rsidR="00F81BA7" w:rsidRPr="00A56721" w:rsidRDefault="00F81BA7" w:rsidP="00F81BA7">
      <w:pPr>
        <w:spacing w:after="3" w:line="217" w:lineRule="auto"/>
        <w:ind w:right="43" w:firstLine="283"/>
        <w:jc w:val="both"/>
        <w:rPr>
          <w:rFonts w:ascii="Times New Roman" w:eastAsia="Calibri" w:hAnsi="Times New Roman" w:cs="Times New Roman"/>
          <w:color w:val="000000"/>
          <w:sz w:val="24"/>
          <w:szCs w:val="24"/>
          <w:lang w:eastAsia="ru-RU"/>
        </w:rPr>
      </w:pPr>
      <w:r w:rsidRPr="00A56721">
        <w:rPr>
          <w:rFonts w:ascii="Times New Roman" w:eastAsia="Calibri" w:hAnsi="Times New Roman" w:cs="Times New Roman"/>
          <w:color w:val="000000"/>
          <w:sz w:val="24"/>
          <w:szCs w:val="24"/>
          <w:lang w:eastAsia="ru-RU"/>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и аргументировать своё мнение.</w:t>
      </w:r>
    </w:p>
    <w:p w:rsidR="00F81BA7" w:rsidRPr="00A56721" w:rsidRDefault="00F81BA7" w:rsidP="00F81BA7">
      <w:pPr>
        <w:spacing w:after="3" w:line="217" w:lineRule="auto"/>
        <w:ind w:right="43" w:firstLine="283"/>
        <w:jc w:val="both"/>
        <w:rPr>
          <w:rFonts w:ascii="Times New Roman" w:eastAsia="Calibri" w:hAnsi="Times New Roman" w:cs="Times New Roman"/>
          <w:color w:val="000000"/>
          <w:sz w:val="24"/>
          <w:szCs w:val="24"/>
          <w:lang w:eastAsia="ru-RU"/>
        </w:rPr>
      </w:pPr>
      <w:r w:rsidRPr="00A56721">
        <w:rPr>
          <w:rFonts w:ascii="Times New Roman" w:eastAsia="Calibri" w:hAnsi="Times New Roman" w:cs="Times New Roman"/>
          <w:color w:val="000000"/>
          <w:sz w:val="24"/>
          <w:szCs w:val="24"/>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81BA7" w:rsidRPr="00A56721" w:rsidRDefault="00F81BA7" w:rsidP="00F81BA7">
      <w:pPr>
        <w:spacing w:after="3" w:line="217" w:lineRule="auto"/>
        <w:ind w:right="43" w:firstLine="283"/>
        <w:jc w:val="both"/>
        <w:rPr>
          <w:rFonts w:ascii="Times New Roman" w:eastAsia="Calibri" w:hAnsi="Times New Roman" w:cs="Times New Roman"/>
          <w:color w:val="000000"/>
          <w:sz w:val="24"/>
          <w:szCs w:val="24"/>
          <w:lang w:eastAsia="ru-RU"/>
        </w:rPr>
      </w:pPr>
      <w:r w:rsidRPr="00A56721">
        <w:rPr>
          <w:rFonts w:ascii="Times New Roman" w:eastAsia="Calibri" w:hAnsi="Times New Roman" w:cs="Times New Roman"/>
          <w:color w:val="000000"/>
          <w:sz w:val="24"/>
          <w:szCs w:val="24"/>
          <w:lang w:eastAsia="ru-RU"/>
        </w:rPr>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F81BA7" w:rsidRPr="00A56721" w:rsidRDefault="00F81BA7" w:rsidP="00F81BA7">
      <w:pPr>
        <w:spacing w:after="3" w:line="217" w:lineRule="auto"/>
        <w:ind w:right="43" w:firstLine="283"/>
        <w:jc w:val="both"/>
        <w:rPr>
          <w:rFonts w:ascii="Times New Roman" w:eastAsia="Calibri" w:hAnsi="Times New Roman" w:cs="Times New Roman"/>
          <w:color w:val="000000"/>
          <w:sz w:val="24"/>
          <w:szCs w:val="24"/>
          <w:lang w:eastAsia="ru-RU"/>
        </w:rPr>
      </w:pPr>
      <w:r w:rsidRPr="00A56721">
        <w:rPr>
          <w:rFonts w:ascii="Times New Roman" w:eastAsia="Calibri" w:hAnsi="Times New Roman" w:cs="Times New Roman"/>
          <w:color w:val="000000"/>
          <w:sz w:val="24"/>
          <w:szCs w:val="24"/>
          <w:lang w:eastAsia="ru-RU"/>
        </w:rPr>
        <w:t xml:space="preserve">— Овладение базовыми предметными и </w:t>
      </w:r>
      <w:proofErr w:type="spellStart"/>
      <w:r w:rsidRPr="00A56721">
        <w:rPr>
          <w:rFonts w:ascii="Times New Roman" w:eastAsia="Calibri" w:hAnsi="Times New Roman" w:cs="Times New Roman"/>
          <w:color w:val="000000"/>
          <w:sz w:val="24"/>
          <w:szCs w:val="24"/>
          <w:lang w:eastAsia="ru-RU"/>
        </w:rPr>
        <w:t>межпредметными</w:t>
      </w:r>
      <w:proofErr w:type="spellEnd"/>
      <w:r w:rsidRPr="00A56721">
        <w:rPr>
          <w:rFonts w:ascii="Times New Roman" w:eastAsia="Calibri" w:hAnsi="Times New Roman" w:cs="Times New Roman"/>
          <w:color w:val="000000"/>
          <w:sz w:val="24"/>
          <w:szCs w:val="24"/>
          <w:lang w:eastAsia="ru-RU"/>
        </w:rPr>
        <w:t xml:space="preserve"> понятиями, отражающими существенные связи и отношения между объектами и процессами.</w:t>
      </w:r>
    </w:p>
    <w:p w:rsidR="00F81BA7" w:rsidRPr="00A56721" w:rsidRDefault="00F81BA7" w:rsidP="00F81BA7">
      <w:pPr>
        <w:spacing w:after="276" w:line="217" w:lineRule="auto"/>
        <w:ind w:right="43" w:firstLine="283"/>
        <w:jc w:val="both"/>
        <w:rPr>
          <w:rFonts w:ascii="Times New Roman" w:eastAsia="Calibri" w:hAnsi="Times New Roman" w:cs="Times New Roman"/>
          <w:color w:val="000000"/>
          <w:sz w:val="24"/>
          <w:szCs w:val="24"/>
          <w:lang w:eastAsia="ru-RU"/>
        </w:rPr>
      </w:pPr>
      <w:r w:rsidRPr="00A56721">
        <w:rPr>
          <w:rFonts w:ascii="Times New Roman" w:eastAsia="Calibri" w:hAnsi="Times New Roman" w:cs="Times New Roman"/>
          <w:color w:val="000000"/>
          <w:sz w:val="24"/>
          <w:szCs w:val="24"/>
          <w:lang w:eastAsia="ru-RU"/>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F81BA7" w:rsidRPr="00A56721" w:rsidRDefault="00F81BA7" w:rsidP="00F81BA7">
      <w:pPr>
        <w:keepNext/>
        <w:keepLines/>
        <w:spacing w:after="14"/>
        <w:ind w:left="461" w:right="503" w:hanging="10"/>
        <w:jc w:val="both"/>
        <w:outlineLvl w:val="0"/>
        <w:rPr>
          <w:rFonts w:ascii="Times New Roman" w:eastAsia="Calibri" w:hAnsi="Times New Roman" w:cs="Times New Roman"/>
          <w:b/>
          <w:color w:val="000000"/>
          <w:sz w:val="24"/>
          <w:szCs w:val="24"/>
          <w:lang w:eastAsia="ru-RU"/>
        </w:rPr>
      </w:pPr>
      <w:r w:rsidRPr="00A56721">
        <w:rPr>
          <w:rFonts w:ascii="Times New Roman" w:eastAsia="Calibri" w:hAnsi="Times New Roman" w:cs="Times New Roman"/>
          <w:b/>
          <w:color w:val="000000"/>
          <w:sz w:val="24"/>
          <w:szCs w:val="24"/>
          <w:lang w:eastAsia="ru-RU"/>
        </w:rPr>
        <w:lastRenderedPageBreak/>
        <w:t>Предметные результаты</w:t>
      </w:r>
    </w:p>
    <w:p w:rsidR="00F81BA7" w:rsidRPr="00A56721" w:rsidRDefault="00F81BA7" w:rsidP="00F81BA7">
      <w:pPr>
        <w:spacing w:after="3" w:line="217" w:lineRule="auto"/>
        <w:ind w:right="43" w:firstLine="283"/>
        <w:jc w:val="both"/>
        <w:rPr>
          <w:rFonts w:ascii="Times New Roman" w:eastAsia="Calibri" w:hAnsi="Times New Roman" w:cs="Times New Roman"/>
          <w:color w:val="000000"/>
          <w:sz w:val="24"/>
          <w:szCs w:val="24"/>
          <w:lang w:eastAsia="ru-RU"/>
        </w:rPr>
      </w:pPr>
      <w:r w:rsidRPr="00A56721">
        <w:rPr>
          <w:rFonts w:ascii="Times New Roman" w:eastAsia="Calibri" w:hAnsi="Times New Roman" w:cs="Times New Roman"/>
          <w:color w:val="000000"/>
          <w:sz w:val="24"/>
          <w:szCs w:val="24"/>
          <w:lang w:eastAsia="ru-RU"/>
        </w:rPr>
        <w:t>—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F81BA7" w:rsidRPr="00A56721" w:rsidRDefault="00F81BA7" w:rsidP="00F81BA7">
      <w:pPr>
        <w:spacing w:after="3" w:line="217" w:lineRule="auto"/>
        <w:ind w:right="43" w:firstLine="283"/>
        <w:jc w:val="both"/>
        <w:rPr>
          <w:rFonts w:ascii="Times New Roman" w:eastAsia="Calibri" w:hAnsi="Times New Roman" w:cs="Times New Roman"/>
          <w:color w:val="000000"/>
          <w:sz w:val="24"/>
          <w:szCs w:val="24"/>
          <w:lang w:eastAsia="ru-RU"/>
        </w:rPr>
      </w:pPr>
      <w:r w:rsidRPr="00A56721">
        <w:rPr>
          <w:rFonts w:ascii="Times New Roman" w:eastAsia="Calibri" w:hAnsi="Times New Roman" w:cs="Times New Roman"/>
          <w:color w:val="000000"/>
          <w:sz w:val="24"/>
          <w:szCs w:val="24"/>
          <w:lang w:eastAsia="ru-RU"/>
        </w:rPr>
        <w:t>— 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F81BA7" w:rsidRPr="00A56721" w:rsidRDefault="00F81BA7" w:rsidP="00F81BA7">
      <w:pPr>
        <w:spacing w:after="3" w:line="217" w:lineRule="auto"/>
        <w:ind w:right="43" w:firstLine="283"/>
        <w:jc w:val="both"/>
        <w:rPr>
          <w:rFonts w:ascii="Times New Roman" w:eastAsia="Calibri" w:hAnsi="Times New Roman" w:cs="Times New Roman"/>
          <w:color w:val="000000"/>
          <w:sz w:val="24"/>
          <w:szCs w:val="24"/>
          <w:lang w:eastAsia="ru-RU"/>
        </w:rPr>
      </w:pPr>
      <w:r w:rsidRPr="00A56721">
        <w:rPr>
          <w:rFonts w:ascii="Times New Roman" w:eastAsia="Calibri" w:hAnsi="Times New Roman" w:cs="Times New Roman"/>
          <w:color w:val="000000"/>
          <w:sz w:val="24"/>
          <w:szCs w:val="24"/>
          <w:lang w:eastAsia="ru-RU"/>
        </w:rPr>
        <w:t xml:space="preserve">— Приобретение начального опыта применения математических знаний для решения учебно-познавательных и </w:t>
      </w:r>
      <w:proofErr w:type="spellStart"/>
      <w:r w:rsidRPr="00A56721">
        <w:rPr>
          <w:rFonts w:ascii="Times New Roman" w:eastAsia="Calibri" w:hAnsi="Times New Roman" w:cs="Times New Roman"/>
          <w:color w:val="000000"/>
          <w:sz w:val="24"/>
          <w:szCs w:val="24"/>
          <w:lang w:eastAsia="ru-RU"/>
        </w:rPr>
        <w:t>учебнопрактических</w:t>
      </w:r>
      <w:proofErr w:type="spellEnd"/>
      <w:r w:rsidRPr="00A56721">
        <w:rPr>
          <w:rFonts w:ascii="Times New Roman" w:eastAsia="Calibri" w:hAnsi="Times New Roman" w:cs="Times New Roman"/>
          <w:color w:val="000000"/>
          <w:sz w:val="24"/>
          <w:szCs w:val="24"/>
          <w:lang w:eastAsia="ru-RU"/>
        </w:rPr>
        <w:t xml:space="preserve"> задач.</w:t>
      </w:r>
    </w:p>
    <w:p w:rsidR="00F81BA7" w:rsidRPr="00A56721" w:rsidRDefault="00F81BA7" w:rsidP="00F81BA7">
      <w:pPr>
        <w:spacing w:after="3" w:line="217" w:lineRule="auto"/>
        <w:ind w:right="43" w:firstLine="283"/>
        <w:jc w:val="both"/>
        <w:rPr>
          <w:rFonts w:ascii="Times New Roman" w:eastAsia="Calibri" w:hAnsi="Times New Roman" w:cs="Times New Roman"/>
          <w:color w:val="000000"/>
          <w:sz w:val="24"/>
          <w:szCs w:val="24"/>
          <w:lang w:eastAsia="ru-RU"/>
        </w:rPr>
      </w:pPr>
      <w:r w:rsidRPr="00A56721">
        <w:rPr>
          <w:rFonts w:ascii="Times New Roman" w:eastAsia="Calibri" w:hAnsi="Times New Roman" w:cs="Times New Roman"/>
          <w:color w:val="000000"/>
          <w:sz w:val="24"/>
          <w:szCs w:val="24"/>
          <w:lang w:eastAsia="ru-RU"/>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F81BA7" w:rsidRPr="00A56721" w:rsidRDefault="00F81BA7" w:rsidP="00F81BA7">
      <w:pPr>
        <w:spacing w:after="3" w:line="217" w:lineRule="auto"/>
        <w:ind w:right="43" w:firstLine="283"/>
        <w:jc w:val="both"/>
        <w:rPr>
          <w:rFonts w:ascii="Times New Roman" w:eastAsia="Calibri" w:hAnsi="Times New Roman" w:cs="Times New Roman"/>
          <w:color w:val="000000"/>
          <w:sz w:val="24"/>
          <w:szCs w:val="24"/>
          <w:lang w:eastAsia="ru-RU"/>
        </w:rPr>
      </w:pPr>
      <w:r w:rsidRPr="00A56721">
        <w:rPr>
          <w:rFonts w:ascii="Times New Roman" w:eastAsia="Calibri" w:hAnsi="Times New Roman" w:cs="Times New Roman"/>
          <w:color w:val="000000"/>
          <w:sz w:val="24"/>
          <w:szCs w:val="24"/>
          <w:lang w:eastAsia="ru-RU"/>
        </w:rPr>
        <w:t>—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F81BA7" w:rsidRPr="00A56721" w:rsidRDefault="00F81BA7" w:rsidP="00F81BA7">
      <w:pPr>
        <w:spacing w:after="350"/>
        <w:ind w:left="461" w:right="503" w:hanging="10"/>
        <w:jc w:val="both"/>
        <w:rPr>
          <w:rFonts w:ascii="Times New Roman" w:eastAsia="Calibri" w:hAnsi="Times New Roman" w:cs="Times New Roman"/>
          <w:b/>
          <w:color w:val="000000"/>
          <w:sz w:val="24"/>
          <w:szCs w:val="24"/>
          <w:lang w:eastAsia="ru-RU"/>
        </w:rPr>
      </w:pPr>
    </w:p>
    <w:p w:rsidR="0072456A" w:rsidRPr="00A56721" w:rsidRDefault="00F81BA7" w:rsidP="0072456A">
      <w:pPr>
        <w:pStyle w:val="2"/>
        <w:spacing w:after="31"/>
        <w:ind w:left="145" w:right="288"/>
        <w:jc w:val="center"/>
        <w:rPr>
          <w:rFonts w:ascii="Times New Roman" w:eastAsia="Calibri" w:hAnsi="Times New Roman" w:cs="Times New Roman"/>
          <w:i/>
          <w:color w:val="auto"/>
          <w:sz w:val="24"/>
          <w:szCs w:val="24"/>
        </w:rPr>
      </w:pPr>
      <w:r w:rsidRPr="00A56721">
        <w:rPr>
          <w:rFonts w:ascii="Times New Roman" w:eastAsia="Calibri" w:hAnsi="Times New Roman" w:cs="Times New Roman"/>
          <w:i/>
          <w:color w:val="auto"/>
          <w:sz w:val="24"/>
          <w:szCs w:val="24"/>
        </w:rPr>
        <w:t>4 класс</w:t>
      </w:r>
    </w:p>
    <w:p w:rsidR="00F81BA7" w:rsidRPr="00A56721" w:rsidRDefault="00F81BA7" w:rsidP="0072456A">
      <w:pPr>
        <w:pStyle w:val="2"/>
        <w:spacing w:after="31"/>
        <w:ind w:left="145" w:right="288"/>
        <w:jc w:val="center"/>
        <w:rPr>
          <w:rFonts w:ascii="Times New Roman" w:hAnsi="Times New Roman" w:cs="Times New Roman"/>
          <w:i/>
          <w:color w:val="auto"/>
          <w:sz w:val="24"/>
          <w:szCs w:val="24"/>
        </w:rPr>
      </w:pPr>
      <w:r w:rsidRPr="00A56721">
        <w:rPr>
          <w:rFonts w:ascii="Times New Roman" w:hAnsi="Times New Roman" w:cs="Times New Roman"/>
          <w:i/>
          <w:color w:val="auto"/>
          <w:sz w:val="24"/>
          <w:szCs w:val="24"/>
        </w:rPr>
        <w:t>Личностные результаты</w:t>
      </w:r>
    </w:p>
    <w:p w:rsidR="00F81BA7" w:rsidRPr="00A56721" w:rsidRDefault="00F81BA7" w:rsidP="00F81BA7">
      <w:pPr>
        <w:spacing w:after="37"/>
        <w:ind w:left="187" w:right="43"/>
        <w:rPr>
          <w:rFonts w:ascii="Times New Roman" w:hAnsi="Times New Roman" w:cs="Times New Roman"/>
          <w:sz w:val="24"/>
          <w:szCs w:val="24"/>
          <w:u w:val="single"/>
        </w:rPr>
      </w:pPr>
      <w:r w:rsidRPr="00A56721">
        <w:rPr>
          <w:rFonts w:ascii="Times New Roman" w:hAnsi="Times New Roman" w:cs="Times New Roman"/>
          <w:sz w:val="24"/>
          <w:szCs w:val="24"/>
          <w:u w:val="single"/>
        </w:rPr>
        <w:t>У учащегося будут сформированы:</w:t>
      </w:r>
    </w:p>
    <w:p w:rsidR="00F81BA7" w:rsidRPr="00A56721" w:rsidRDefault="00F81BA7" w:rsidP="00F81BA7">
      <w:pPr>
        <w:numPr>
          <w:ilvl w:val="0"/>
          <w:numId w:val="3"/>
        </w:numPr>
        <w:spacing w:after="3" w:line="217" w:lineRule="auto"/>
        <w:ind w:right="43" w:hanging="188"/>
        <w:jc w:val="both"/>
        <w:rPr>
          <w:rFonts w:ascii="Times New Roman" w:hAnsi="Times New Roman" w:cs="Times New Roman"/>
          <w:sz w:val="24"/>
          <w:szCs w:val="24"/>
        </w:rPr>
      </w:pPr>
      <w:r w:rsidRPr="00A56721">
        <w:rPr>
          <w:rFonts w:ascii="Times New Roman" w:hAnsi="Times New Roman" w:cs="Times New Roman"/>
          <w:sz w:val="24"/>
          <w:szCs w:val="24"/>
        </w:rPr>
        <w:t xml:space="preserve">основы целостного восприятия </w:t>
      </w:r>
      <w:r w:rsidR="001407DE" w:rsidRPr="00A56721">
        <w:rPr>
          <w:rFonts w:ascii="Times New Roman" w:hAnsi="Times New Roman" w:cs="Times New Roman"/>
          <w:sz w:val="24"/>
          <w:szCs w:val="24"/>
        </w:rPr>
        <w:t>окружающего мира и уни</w:t>
      </w:r>
      <w:r w:rsidRPr="00A56721">
        <w:rPr>
          <w:rFonts w:ascii="Times New Roman" w:hAnsi="Times New Roman" w:cs="Times New Roman"/>
          <w:sz w:val="24"/>
          <w:szCs w:val="24"/>
        </w:rPr>
        <w:t>версальности математических способов его познания;</w:t>
      </w:r>
    </w:p>
    <w:p w:rsidR="00F81BA7" w:rsidRPr="00A56721" w:rsidRDefault="00F81BA7" w:rsidP="00F81BA7">
      <w:pPr>
        <w:numPr>
          <w:ilvl w:val="0"/>
          <w:numId w:val="3"/>
        </w:numPr>
        <w:spacing w:after="37" w:line="217" w:lineRule="auto"/>
        <w:ind w:right="43" w:hanging="188"/>
        <w:jc w:val="both"/>
        <w:rPr>
          <w:rFonts w:ascii="Times New Roman" w:hAnsi="Times New Roman" w:cs="Times New Roman"/>
          <w:sz w:val="24"/>
          <w:szCs w:val="24"/>
        </w:rPr>
      </w:pPr>
      <w:r w:rsidRPr="00A56721">
        <w:rPr>
          <w:rFonts w:ascii="Times New Roman" w:hAnsi="Times New Roman" w:cs="Times New Roman"/>
          <w:sz w:val="24"/>
          <w:szCs w:val="24"/>
        </w:rPr>
        <w:t>** уважительное отношение к иному мнению и культуре;</w:t>
      </w:r>
    </w:p>
    <w:p w:rsidR="00F81BA7" w:rsidRPr="00A56721" w:rsidRDefault="00F81BA7" w:rsidP="00F81BA7">
      <w:pPr>
        <w:numPr>
          <w:ilvl w:val="0"/>
          <w:numId w:val="3"/>
        </w:numPr>
        <w:spacing w:after="3" w:line="217" w:lineRule="auto"/>
        <w:ind w:right="43" w:hanging="188"/>
        <w:jc w:val="both"/>
        <w:rPr>
          <w:rFonts w:ascii="Times New Roman" w:hAnsi="Times New Roman" w:cs="Times New Roman"/>
          <w:sz w:val="24"/>
          <w:szCs w:val="24"/>
        </w:rPr>
      </w:pPr>
      <w:r w:rsidRPr="00A56721">
        <w:rPr>
          <w:rFonts w:ascii="Times New Roman" w:hAnsi="Times New Roman" w:cs="Times New Roman"/>
          <w:sz w:val="24"/>
          <w:szCs w:val="24"/>
        </w:rPr>
        <w:t>навыки самоконтроля и самооценки результатов учебной деятельности на основе выделенных критериев её успешности;</w:t>
      </w:r>
    </w:p>
    <w:p w:rsidR="00F81BA7" w:rsidRPr="00A56721" w:rsidRDefault="00F81BA7" w:rsidP="00F81BA7">
      <w:pPr>
        <w:numPr>
          <w:ilvl w:val="0"/>
          <w:numId w:val="3"/>
        </w:numPr>
        <w:spacing w:after="3" w:line="217" w:lineRule="auto"/>
        <w:ind w:right="43" w:hanging="188"/>
        <w:jc w:val="both"/>
        <w:rPr>
          <w:rFonts w:ascii="Times New Roman" w:hAnsi="Times New Roman" w:cs="Times New Roman"/>
          <w:sz w:val="24"/>
          <w:szCs w:val="24"/>
        </w:rPr>
      </w:pPr>
      <w:r w:rsidRPr="00A56721">
        <w:rPr>
          <w:rFonts w:ascii="Times New Roman" w:hAnsi="Times New Roman" w:cs="Times New Roman"/>
          <w:sz w:val="24"/>
          <w:szCs w:val="24"/>
        </w:rPr>
        <w:t>* навыки определения н</w:t>
      </w:r>
      <w:r w:rsidR="001407DE" w:rsidRPr="00A56721">
        <w:rPr>
          <w:rFonts w:ascii="Times New Roman" w:hAnsi="Times New Roman" w:cs="Times New Roman"/>
          <w:sz w:val="24"/>
          <w:szCs w:val="24"/>
        </w:rPr>
        <w:t>аиболее эффективных способов до</w:t>
      </w:r>
      <w:r w:rsidRPr="00A56721">
        <w:rPr>
          <w:rFonts w:ascii="Times New Roman" w:hAnsi="Times New Roman" w:cs="Times New Roman"/>
          <w:sz w:val="24"/>
          <w:szCs w:val="24"/>
        </w:rPr>
        <w:t>стижения результата, освоение начальных форм познавательной и личностной рефлексии;</w:t>
      </w:r>
    </w:p>
    <w:p w:rsidR="00F81BA7" w:rsidRPr="00A56721" w:rsidRDefault="00F81BA7" w:rsidP="00F81BA7">
      <w:pPr>
        <w:numPr>
          <w:ilvl w:val="0"/>
          <w:numId w:val="3"/>
        </w:numPr>
        <w:spacing w:after="3" w:line="217" w:lineRule="auto"/>
        <w:ind w:right="43" w:hanging="188"/>
        <w:jc w:val="both"/>
        <w:rPr>
          <w:rFonts w:ascii="Times New Roman" w:hAnsi="Times New Roman" w:cs="Times New Roman"/>
          <w:sz w:val="24"/>
          <w:szCs w:val="24"/>
        </w:rPr>
      </w:pPr>
      <w:r w:rsidRPr="00A56721">
        <w:rPr>
          <w:rFonts w:ascii="Times New Roman" w:hAnsi="Times New Roman" w:cs="Times New Roman"/>
          <w:sz w:val="24"/>
          <w:szCs w:val="24"/>
        </w:rPr>
        <w:t>положительное отношен</w:t>
      </w:r>
      <w:r w:rsidR="001407DE" w:rsidRPr="00A56721">
        <w:rPr>
          <w:rFonts w:ascii="Times New Roman" w:hAnsi="Times New Roman" w:cs="Times New Roman"/>
          <w:sz w:val="24"/>
          <w:szCs w:val="24"/>
        </w:rPr>
        <w:t>ие к урокам математики, к обуче</w:t>
      </w:r>
      <w:r w:rsidRPr="00A56721">
        <w:rPr>
          <w:rFonts w:ascii="Times New Roman" w:hAnsi="Times New Roman" w:cs="Times New Roman"/>
          <w:sz w:val="24"/>
          <w:szCs w:val="24"/>
        </w:rPr>
        <w:t>нию, к школе;</w:t>
      </w:r>
    </w:p>
    <w:p w:rsidR="00F81BA7" w:rsidRPr="00A56721" w:rsidRDefault="00F81BA7" w:rsidP="00F81BA7">
      <w:pPr>
        <w:numPr>
          <w:ilvl w:val="0"/>
          <w:numId w:val="3"/>
        </w:numPr>
        <w:spacing w:after="3" w:line="217" w:lineRule="auto"/>
        <w:ind w:right="43" w:hanging="188"/>
        <w:jc w:val="both"/>
        <w:rPr>
          <w:rFonts w:ascii="Times New Roman" w:hAnsi="Times New Roman" w:cs="Times New Roman"/>
          <w:sz w:val="24"/>
          <w:szCs w:val="24"/>
        </w:rPr>
      </w:pPr>
      <w:r w:rsidRPr="00A56721">
        <w:rPr>
          <w:rFonts w:ascii="Times New Roman" w:hAnsi="Times New Roman" w:cs="Times New Roman"/>
          <w:sz w:val="24"/>
          <w:szCs w:val="24"/>
        </w:rPr>
        <w:t>мотивы учебной деятельности и личностного смысла уч</w:t>
      </w:r>
      <w:r w:rsidR="001407DE" w:rsidRPr="00A56721">
        <w:rPr>
          <w:rFonts w:ascii="Times New Roman" w:hAnsi="Times New Roman" w:cs="Times New Roman"/>
          <w:sz w:val="24"/>
          <w:szCs w:val="24"/>
        </w:rPr>
        <w:t>е</w:t>
      </w:r>
      <w:r w:rsidRPr="00A56721">
        <w:rPr>
          <w:rFonts w:ascii="Times New Roman" w:hAnsi="Times New Roman" w:cs="Times New Roman"/>
          <w:sz w:val="24"/>
          <w:szCs w:val="24"/>
        </w:rPr>
        <w:t>ния;</w:t>
      </w:r>
    </w:p>
    <w:p w:rsidR="00F81BA7" w:rsidRPr="00A56721" w:rsidRDefault="00F81BA7" w:rsidP="00F81BA7">
      <w:pPr>
        <w:numPr>
          <w:ilvl w:val="0"/>
          <w:numId w:val="3"/>
        </w:numPr>
        <w:spacing w:after="3" w:line="217" w:lineRule="auto"/>
        <w:ind w:right="43" w:hanging="188"/>
        <w:jc w:val="both"/>
        <w:rPr>
          <w:rFonts w:ascii="Times New Roman" w:hAnsi="Times New Roman" w:cs="Times New Roman"/>
          <w:sz w:val="24"/>
          <w:szCs w:val="24"/>
        </w:rPr>
      </w:pPr>
      <w:r w:rsidRPr="00A56721">
        <w:rPr>
          <w:rFonts w:ascii="Times New Roman" w:hAnsi="Times New Roman" w:cs="Times New Roman"/>
          <w:sz w:val="24"/>
          <w:szCs w:val="24"/>
        </w:rPr>
        <w:t>интерес к познанию, к но</w:t>
      </w:r>
      <w:r w:rsidR="001407DE" w:rsidRPr="00A56721">
        <w:rPr>
          <w:rFonts w:ascii="Times New Roman" w:hAnsi="Times New Roman" w:cs="Times New Roman"/>
          <w:sz w:val="24"/>
          <w:szCs w:val="24"/>
        </w:rPr>
        <w:t>вому учебному материалу, к овла</w:t>
      </w:r>
      <w:r w:rsidRPr="00A56721">
        <w:rPr>
          <w:rFonts w:ascii="Times New Roman" w:hAnsi="Times New Roman" w:cs="Times New Roman"/>
          <w:sz w:val="24"/>
          <w:szCs w:val="24"/>
        </w:rPr>
        <w:t>дению новыми способами познания, к исследовательской и поисковой деятельности в области математики;</w:t>
      </w:r>
    </w:p>
    <w:p w:rsidR="00F81BA7" w:rsidRPr="00A56721" w:rsidRDefault="00F81BA7" w:rsidP="00F81BA7">
      <w:pPr>
        <w:numPr>
          <w:ilvl w:val="0"/>
          <w:numId w:val="3"/>
        </w:numPr>
        <w:spacing w:after="3" w:line="217" w:lineRule="auto"/>
        <w:ind w:right="43" w:hanging="188"/>
        <w:jc w:val="both"/>
        <w:rPr>
          <w:rFonts w:ascii="Times New Roman" w:hAnsi="Times New Roman" w:cs="Times New Roman"/>
          <w:sz w:val="24"/>
          <w:szCs w:val="24"/>
        </w:rPr>
      </w:pPr>
      <w:r w:rsidRPr="00A56721">
        <w:rPr>
          <w:rFonts w:ascii="Times New Roman" w:hAnsi="Times New Roman" w:cs="Times New Roman"/>
          <w:sz w:val="24"/>
          <w:szCs w:val="24"/>
        </w:rPr>
        <w:t>умения и навыки самостоятельной деятельности, осознание личной ответственности за её результат;</w:t>
      </w:r>
    </w:p>
    <w:p w:rsidR="00F81BA7" w:rsidRPr="00A56721" w:rsidRDefault="00F81BA7" w:rsidP="00F81BA7">
      <w:pPr>
        <w:numPr>
          <w:ilvl w:val="0"/>
          <w:numId w:val="3"/>
        </w:numPr>
        <w:spacing w:after="3" w:line="217" w:lineRule="auto"/>
        <w:ind w:right="43" w:hanging="188"/>
        <w:jc w:val="both"/>
        <w:rPr>
          <w:rFonts w:ascii="Times New Roman" w:hAnsi="Times New Roman" w:cs="Times New Roman"/>
          <w:sz w:val="24"/>
          <w:szCs w:val="24"/>
        </w:rPr>
      </w:pPr>
      <w:r w:rsidRPr="00A56721">
        <w:rPr>
          <w:rFonts w:ascii="Times New Roman" w:hAnsi="Times New Roman" w:cs="Times New Roman"/>
          <w:sz w:val="24"/>
          <w:szCs w:val="24"/>
        </w:rPr>
        <w:t>* навыки сотрудничества со взрослыми и сверстниками в разных ситуациях, умения не создавать конфликтов и находить выходы из спорных ситуаций;</w:t>
      </w:r>
    </w:p>
    <w:p w:rsidR="00F81BA7" w:rsidRPr="00A56721" w:rsidRDefault="00F81BA7" w:rsidP="00F81BA7">
      <w:pPr>
        <w:numPr>
          <w:ilvl w:val="0"/>
          <w:numId w:val="3"/>
        </w:numPr>
        <w:spacing w:after="3" w:line="217" w:lineRule="auto"/>
        <w:ind w:right="43" w:hanging="188"/>
        <w:jc w:val="both"/>
        <w:rPr>
          <w:rFonts w:ascii="Times New Roman" w:hAnsi="Times New Roman" w:cs="Times New Roman"/>
          <w:sz w:val="24"/>
          <w:szCs w:val="24"/>
        </w:rPr>
      </w:pPr>
      <w:r w:rsidRPr="00A56721">
        <w:rPr>
          <w:rFonts w:ascii="Times New Roman" w:hAnsi="Times New Roman" w:cs="Times New Roman"/>
          <w:sz w:val="24"/>
          <w:szCs w:val="24"/>
        </w:rPr>
        <w:t>** начальные представле</w:t>
      </w:r>
      <w:r w:rsidR="001407DE" w:rsidRPr="00A56721">
        <w:rPr>
          <w:rFonts w:ascii="Times New Roman" w:hAnsi="Times New Roman" w:cs="Times New Roman"/>
          <w:sz w:val="24"/>
          <w:szCs w:val="24"/>
        </w:rPr>
        <w:t>ния об основах гражданской иден</w:t>
      </w:r>
      <w:r w:rsidRPr="00A56721">
        <w:rPr>
          <w:rFonts w:ascii="Times New Roman" w:hAnsi="Times New Roman" w:cs="Times New Roman"/>
          <w:sz w:val="24"/>
          <w:szCs w:val="24"/>
        </w:rPr>
        <w:t>тичности (через систему определённых заданий и упражнений);</w:t>
      </w:r>
    </w:p>
    <w:p w:rsidR="00F81BA7" w:rsidRPr="00A56721" w:rsidRDefault="00F81BA7" w:rsidP="00F81BA7">
      <w:pPr>
        <w:numPr>
          <w:ilvl w:val="0"/>
          <w:numId w:val="3"/>
        </w:numPr>
        <w:spacing w:after="132" w:line="217" w:lineRule="auto"/>
        <w:ind w:right="43" w:hanging="188"/>
        <w:jc w:val="both"/>
        <w:rPr>
          <w:rFonts w:ascii="Times New Roman" w:hAnsi="Times New Roman" w:cs="Times New Roman"/>
          <w:sz w:val="24"/>
          <w:szCs w:val="24"/>
        </w:rPr>
      </w:pPr>
      <w:r w:rsidRPr="00A56721">
        <w:rPr>
          <w:rFonts w:ascii="Times New Roman" w:hAnsi="Times New Roman" w:cs="Times New Roman"/>
          <w:sz w:val="24"/>
          <w:szCs w:val="24"/>
        </w:rPr>
        <w:t>** уважительное отношен</w:t>
      </w:r>
      <w:r w:rsidR="001407DE" w:rsidRPr="00A56721">
        <w:rPr>
          <w:rFonts w:ascii="Times New Roman" w:hAnsi="Times New Roman" w:cs="Times New Roman"/>
          <w:sz w:val="24"/>
          <w:szCs w:val="24"/>
        </w:rPr>
        <w:t>ие к семейным ценностям, к исто</w:t>
      </w:r>
      <w:r w:rsidRPr="00A56721">
        <w:rPr>
          <w:rFonts w:ascii="Times New Roman" w:hAnsi="Times New Roman" w:cs="Times New Roman"/>
          <w:sz w:val="24"/>
          <w:szCs w:val="24"/>
        </w:rPr>
        <w:t>рии страны, бережное отношение к природе, к культурным ценностям, ориентация на здоровый образ жизни, наличие мотивации к творческому труду;</w:t>
      </w:r>
    </w:p>
    <w:p w:rsidR="00F81BA7" w:rsidRPr="00A56721" w:rsidRDefault="00F81BA7" w:rsidP="00F81BA7">
      <w:pPr>
        <w:spacing w:after="38" w:line="216" w:lineRule="auto"/>
        <w:ind w:left="187" w:right="42"/>
        <w:rPr>
          <w:rFonts w:ascii="Times New Roman" w:hAnsi="Times New Roman" w:cs="Times New Roman"/>
          <w:sz w:val="24"/>
          <w:szCs w:val="24"/>
          <w:u w:val="single"/>
        </w:rPr>
      </w:pPr>
      <w:r w:rsidRPr="00A56721">
        <w:rPr>
          <w:rFonts w:ascii="Times New Roman" w:eastAsia="Calibri" w:hAnsi="Times New Roman" w:cs="Times New Roman"/>
          <w:sz w:val="24"/>
          <w:szCs w:val="24"/>
          <w:u w:val="single"/>
        </w:rPr>
        <w:t>Учащийся получит возможность для формирования:</w:t>
      </w:r>
    </w:p>
    <w:p w:rsidR="00F81BA7" w:rsidRPr="00A56721" w:rsidRDefault="00F81BA7" w:rsidP="00F81BA7">
      <w:pPr>
        <w:numPr>
          <w:ilvl w:val="0"/>
          <w:numId w:val="3"/>
        </w:numPr>
        <w:spacing w:after="3" w:line="216" w:lineRule="auto"/>
        <w:ind w:right="43" w:hanging="188"/>
        <w:jc w:val="both"/>
        <w:rPr>
          <w:rFonts w:ascii="Times New Roman" w:hAnsi="Times New Roman" w:cs="Times New Roman"/>
          <w:sz w:val="24"/>
          <w:szCs w:val="24"/>
        </w:rPr>
      </w:pPr>
      <w:r w:rsidRPr="00A56721">
        <w:rPr>
          <w:rFonts w:ascii="Times New Roman" w:eastAsia="Calibri" w:hAnsi="Times New Roman" w:cs="Times New Roman"/>
          <w:sz w:val="24"/>
          <w:szCs w:val="24"/>
        </w:rPr>
        <w:t>понимания универсальности математических способов познания закономерностей окружающего мира, умения выстраивать и преобразовывать модели его отдельных процессов и явлений;</w:t>
      </w:r>
    </w:p>
    <w:p w:rsidR="00F81BA7" w:rsidRPr="00A56721" w:rsidRDefault="00F81BA7" w:rsidP="00F81BA7">
      <w:pPr>
        <w:numPr>
          <w:ilvl w:val="0"/>
          <w:numId w:val="3"/>
        </w:numPr>
        <w:spacing w:after="3" w:line="216" w:lineRule="auto"/>
        <w:ind w:right="43" w:hanging="188"/>
        <w:jc w:val="both"/>
        <w:rPr>
          <w:rFonts w:ascii="Times New Roman" w:hAnsi="Times New Roman" w:cs="Times New Roman"/>
          <w:sz w:val="24"/>
          <w:szCs w:val="24"/>
        </w:rPr>
      </w:pPr>
      <w:r w:rsidRPr="00A56721">
        <w:rPr>
          <w:rFonts w:ascii="Times New Roman" w:eastAsia="Calibri" w:hAnsi="Times New Roman" w:cs="Times New Roman"/>
          <w:sz w:val="24"/>
          <w:szCs w:val="24"/>
        </w:rPr>
        <w:t>адекватной оценки ре</w:t>
      </w:r>
      <w:r w:rsidR="001407DE" w:rsidRPr="00A56721">
        <w:rPr>
          <w:rFonts w:ascii="Times New Roman" w:eastAsia="Calibri" w:hAnsi="Times New Roman" w:cs="Times New Roman"/>
          <w:sz w:val="24"/>
          <w:szCs w:val="24"/>
        </w:rPr>
        <w:t>зультатов своей учебной деятель</w:t>
      </w:r>
      <w:r w:rsidRPr="00A56721">
        <w:rPr>
          <w:rFonts w:ascii="Times New Roman" w:eastAsia="Calibri" w:hAnsi="Times New Roman" w:cs="Times New Roman"/>
          <w:sz w:val="24"/>
          <w:szCs w:val="24"/>
        </w:rPr>
        <w:t>ности на основе заданных критериев её успешности;</w:t>
      </w:r>
    </w:p>
    <w:p w:rsidR="00F81BA7" w:rsidRPr="00A56721" w:rsidRDefault="00F81BA7" w:rsidP="00F81BA7">
      <w:pPr>
        <w:numPr>
          <w:ilvl w:val="0"/>
          <w:numId w:val="3"/>
        </w:numPr>
        <w:spacing w:after="239" w:line="216" w:lineRule="auto"/>
        <w:ind w:right="43" w:hanging="188"/>
        <w:jc w:val="both"/>
        <w:rPr>
          <w:rFonts w:ascii="Times New Roman" w:hAnsi="Times New Roman" w:cs="Times New Roman"/>
          <w:sz w:val="24"/>
          <w:szCs w:val="24"/>
        </w:rPr>
      </w:pPr>
      <w:r w:rsidRPr="00A56721">
        <w:rPr>
          <w:rFonts w:ascii="Times New Roman" w:eastAsia="Calibri" w:hAnsi="Times New Roman" w:cs="Times New Roman"/>
          <w:sz w:val="24"/>
          <w:szCs w:val="24"/>
        </w:rPr>
        <w:t>устойчивого интереса к продолжению математического образования, к расширению возможностей использования математических способов познания и описания зависимостей в явлениях и процессах окружающего мира, к решению прикладных задач.</w:t>
      </w:r>
    </w:p>
    <w:p w:rsidR="00F81BA7" w:rsidRPr="00A56721" w:rsidRDefault="00F81BA7" w:rsidP="0072456A">
      <w:pPr>
        <w:pStyle w:val="3"/>
        <w:ind w:right="56"/>
        <w:jc w:val="center"/>
        <w:rPr>
          <w:rFonts w:ascii="Times New Roman" w:hAnsi="Times New Roman" w:cs="Times New Roman"/>
          <w:color w:val="auto"/>
        </w:rPr>
      </w:pPr>
      <w:proofErr w:type="spellStart"/>
      <w:r w:rsidRPr="00A56721">
        <w:rPr>
          <w:rFonts w:ascii="Times New Roman" w:hAnsi="Times New Roman" w:cs="Times New Roman"/>
          <w:color w:val="auto"/>
        </w:rPr>
        <w:t>Метапредметные</w:t>
      </w:r>
      <w:proofErr w:type="spellEnd"/>
      <w:r w:rsidRPr="00A56721">
        <w:rPr>
          <w:rFonts w:ascii="Times New Roman" w:hAnsi="Times New Roman" w:cs="Times New Roman"/>
          <w:color w:val="auto"/>
        </w:rPr>
        <w:t xml:space="preserve"> результаты</w:t>
      </w:r>
    </w:p>
    <w:p w:rsidR="00F81BA7" w:rsidRPr="00A56721" w:rsidRDefault="0072456A" w:rsidP="0072456A">
      <w:pPr>
        <w:spacing w:after="4" w:line="268" w:lineRule="auto"/>
        <w:ind w:right="1073"/>
        <w:jc w:val="center"/>
        <w:rPr>
          <w:rFonts w:ascii="Times New Roman" w:hAnsi="Times New Roman" w:cs="Times New Roman"/>
          <w:i/>
          <w:sz w:val="24"/>
          <w:szCs w:val="24"/>
        </w:rPr>
      </w:pPr>
      <w:r w:rsidRPr="00A56721">
        <w:rPr>
          <w:rFonts w:ascii="Times New Roman" w:eastAsia="Calibri" w:hAnsi="Times New Roman" w:cs="Times New Roman"/>
          <w:i/>
          <w:sz w:val="24"/>
          <w:szCs w:val="24"/>
        </w:rPr>
        <w:t>Регулятивные</w:t>
      </w:r>
    </w:p>
    <w:p w:rsidR="00F81BA7" w:rsidRPr="00A56721" w:rsidRDefault="00F81BA7" w:rsidP="00F81BA7">
      <w:pPr>
        <w:spacing w:after="37"/>
        <w:ind w:left="283" w:right="43"/>
        <w:rPr>
          <w:rFonts w:ascii="Times New Roman" w:hAnsi="Times New Roman" w:cs="Times New Roman"/>
          <w:sz w:val="24"/>
          <w:szCs w:val="24"/>
          <w:u w:val="single"/>
        </w:rPr>
      </w:pPr>
      <w:r w:rsidRPr="00A56721">
        <w:rPr>
          <w:rFonts w:ascii="Times New Roman" w:hAnsi="Times New Roman" w:cs="Times New Roman"/>
          <w:sz w:val="24"/>
          <w:szCs w:val="24"/>
          <w:u w:val="single"/>
        </w:rPr>
        <w:t>Учащийся научится:</w:t>
      </w:r>
    </w:p>
    <w:p w:rsidR="00F81BA7" w:rsidRPr="00A56721" w:rsidRDefault="00F81BA7" w:rsidP="00F81BA7">
      <w:pPr>
        <w:numPr>
          <w:ilvl w:val="0"/>
          <w:numId w:val="4"/>
        </w:numPr>
        <w:spacing w:after="3" w:line="217" w:lineRule="auto"/>
        <w:ind w:right="43" w:hanging="188"/>
        <w:jc w:val="both"/>
        <w:rPr>
          <w:rFonts w:ascii="Times New Roman" w:hAnsi="Times New Roman" w:cs="Times New Roman"/>
          <w:sz w:val="24"/>
          <w:szCs w:val="24"/>
        </w:rPr>
      </w:pPr>
      <w:r w:rsidRPr="00A56721">
        <w:rPr>
          <w:rFonts w:ascii="Times New Roman" w:hAnsi="Times New Roman" w:cs="Times New Roman"/>
          <w:sz w:val="24"/>
          <w:szCs w:val="24"/>
        </w:rPr>
        <w:t xml:space="preserve">принимать и сохранять </w:t>
      </w:r>
      <w:r w:rsidR="001407DE" w:rsidRPr="00A56721">
        <w:rPr>
          <w:rFonts w:ascii="Times New Roman" w:hAnsi="Times New Roman" w:cs="Times New Roman"/>
          <w:sz w:val="24"/>
          <w:szCs w:val="24"/>
        </w:rPr>
        <w:t>цели и задачи учебной деятельно</w:t>
      </w:r>
      <w:r w:rsidRPr="00A56721">
        <w:rPr>
          <w:rFonts w:ascii="Times New Roman" w:hAnsi="Times New Roman" w:cs="Times New Roman"/>
          <w:sz w:val="24"/>
          <w:szCs w:val="24"/>
        </w:rPr>
        <w:t>сти, искать и находить средства их достижения;</w:t>
      </w:r>
    </w:p>
    <w:p w:rsidR="00F81BA7" w:rsidRPr="00A56721" w:rsidRDefault="00F81BA7" w:rsidP="00F81BA7">
      <w:pPr>
        <w:numPr>
          <w:ilvl w:val="0"/>
          <w:numId w:val="4"/>
        </w:numPr>
        <w:spacing w:after="3" w:line="217" w:lineRule="auto"/>
        <w:ind w:right="43" w:hanging="188"/>
        <w:jc w:val="both"/>
        <w:rPr>
          <w:rFonts w:ascii="Times New Roman" w:hAnsi="Times New Roman" w:cs="Times New Roman"/>
          <w:sz w:val="24"/>
          <w:szCs w:val="24"/>
        </w:rPr>
      </w:pPr>
      <w:r w:rsidRPr="00A56721">
        <w:rPr>
          <w:rFonts w:ascii="Times New Roman" w:hAnsi="Times New Roman" w:cs="Times New Roman"/>
          <w:sz w:val="24"/>
          <w:szCs w:val="24"/>
        </w:rPr>
        <w:t>* определять наиболее эффективные способы достижения результата, освоение начальных форм познавательной и личностной рефлексии;</w:t>
      </w:r>
    </w:p>
    <w:p w:rsidR="00F81BA7" w:rsidRPr="00A56721" w:rsidRDefault="00F81BA7" w:rsidP="00F81BA7">
      <w:pPr>
        <w:numPr>
          <w:ilvl w:val="0"/>
          <w:numId w:val="4"/>
        </w:numPr>
        <w:spacing w:after="3" w:line="217" w:lineRule="auto"/>
        <w:ind w:right="43" w:hanging="188"/>
        <w:jc w:val="both"/>
        <w:rPr>
          <w:rFonts w:ascii="Times New Roman" w:hAnsi="Times New Roman" w:cs="Times New Roman"/>
          <w:sz w:val="24"/>
          <w:szCs w:val="24"/>
        </w:rPr>
      </w:pPr>
      <w:r w:rsidRPr="00A56721">
        <w:rPr>
          <w:rFonts w:ascii="Times New Roman" w:hAnsi="Times New Roman" w:cs="Times New Roman"/>
          <w:sz w:val="24"/>
          <w:szCs w:val="24"/>
        </w:rPr>
        <w:t>планировать, контролировать и оценивать учебные действия в соответствии с поставленной задачей и условиями её реализации;</w:t>
      </w:r>
    </w:p>
    <w:p w:rsidR="00F81BA7" w:rsidRPr="00A56721" w:rsidRDefault="00F81BA7" w:rsidP="00F81BA7">
      <w:pPr>
        <w:numPr>
          <w:ilvl w:val="0"/>
          <w:numId w:val="4"/>
        </w:numPr>
        <w:spacing w:after="133" w:line="217" w:lineRule="auto"/>
        <w:ind w:right="43" w:hanging="188"/>
        <w:jc w:val="both"/>
        <w:rPr>
          <w:rFonts w:ascii="Times New Roman" w:hAnsi="Times New Roman" w:cs="Times New Roman"/>
          <w:sz w:val="24"/>
          <w:szCs w:val="24"/>
        </w:rPr>
      </w:pPr>
      <w:r w:rsidRPr="00A56721">
        <w:rPr>
          <w:rFonts w:ascii="Times New Roman" w:hAnsi="Times New Roman" w:cs="Times New Roman"/>
          <w:sz w:val="24"/>
          <w:szCs w:val="24"/>
        </w:rPr>
        <w:t>воспринимать и понимать</w:t>
      </w:r>
      <w:r w:rsidR="001407DE" w:rsidRPr="00A56721">
        <w:rPr>
          <w:rFonts w:ascii="Times New Roman" w:hAnsi="Times New Roman" w:cs="Times New Roman"/>
          <w:sz w:val="24"/>
          <w:szCs w:val="24"/>
        </w:rPr>
        <w:t xml:space="preserve"> причины успеха/неуспеха в учеб</w:t>
      </w:r>
      <w:r w:rsidRPr="00A56721">
        <w:rPr>
          <w:rFonts w:ascii="Times New Roman" w:hAnsi="Times New Roman" w:cs="Times New Roman"/>
          <w:sz w:val="24"/>
          <w:szCs w:val="24"/>
        </w:rPr>
        <w:t>ной деятельности и способности конструктивно действовать даже в ситуациях неуспеха.</w:t>
      </w:r>
    </w:p>
    <w:p w:rsidR="00F81BA7" w:rsidRPr="00A56721" w:rsidRDefault="00F81BA7" w:rsidP="00F81BA7">
      <w:pPr>
        <w:spacing w:after="38" w:line="216" w:lineRule="auto"/>
        <w:ind w:left="283" w:right="42"/>
        <w:rPr>
          <w:rFonts w:ascii="Times New Roman" w:hAnsi="Times New Roman" w:cs="Times New Roman"/>
          <w:sz w:val="24"/>
          <w:szCs w:val="24"/>
          <w:u w:val="single"/>
        </w:rPr>
      </w:pPr>
      <w:r w:rsidRPr="00A56721">
        <w:rPr>
          <w:rFonts w:ascii="Times New Roman" w:eastAsia="Calibri" w:hAnsi="Times New Roman" w:cs="Times New Roman"/>
          <w:sz w:val="24"/>
          <w:szCs w:val="24"/>
          <w:u w:val="single"/>
        </w:rPr>
        <w:t>Учащийся получит возможность научиться:</w:t>
      </w:r>
    </w:p>
    <w:p w:rsidR="00F81BA7" w:rsidRPr="00A56721" w:rsidRDefault="00F81BA7" w:rsidP="00F81BA7">
      <w:pPr>
        <w:numPr>
          <w:ilvl w:val="0"/>
          <w:numId w:val="4"/>
        </w:numPr>
        <w:spacing w:after="3" w:line="216" w:lineRule="auto"/>
        <w:ind w:right="43" w:hanging="188"/>
        <w:jc w:val="both"/>
        <w:rPr>
          <w:rFonts w:ascii="Times New Roman" w:hAnsi="Times New Roman" w:cs="Times New Roman"/>
          <w:sz w:val="24"/>
          <w:szCs w:val="24"/>
        </w:rPr>
      </w:pPr>
      <w:r w:rsidRPr="00A56721">
        <w:rPr>
          <w:rFonts w:ascii="Times New Roman" w:eastAsia="Calibri" w:hAnsi="Times New Roman" w:cs="Times New Roman"/>
          <w:sz w:val="24"/>
          <w:szCs w:val="24"/>
        </w:rPr>
        <w:t>ставить новые учеб</w:t>
      </w:r>
      <w:r w:rsidR="001407DE" w:rsidRPr="00A56721">
        <w:rPr>
          <w:rFonts w:ascii="Times New Roman" w:eastAsia="Calibri" w:hAnsi="Times New Roman" w:cs="Times New Roman"/>
          <w:sz w:val="24"/>
          <w:szCs w:val="24"/>
        </w:rPr>
        <w:t>ные задачи под руководством учи</w:t>
      </w:r>
      <w:r w:rsidRPr="00A56721">
        <w:rPr>
          <w:rFonts w:ascii="Times New Roman" w:eastAsia="Calibri" w:hAnsi="Times New Roman" w:cs="Times New Roman"/>
          <w:sz w:val="24"/>
          <w:szCs w:val="24"/>
        </w:rPr>
        <w:t>теля;</w:t>
      </w:r>
    </w:p>
    <w:p w:rsidR="00F81BA7" w:rsidRPr="00A56721" w:rsidRDefault="00F81BA7" w:rsidP="00F81BA7">
      <w:pPr>
        <w:numPr>
          <w:ilvl w:val="0"/>
          <w:numId w:val="4"/>
        </w:numPr>
        <w:spacing w:after="260" w:line="216" w:lineRule="auto"/>
        <w:ind w:right="43" w:hanging="188"/>
        <w:jc w:val="both"/>
        <w:rPr>
          <w:rFonts w:ascii="Times New Roman" w:hAnsi="Times New Roman" w:cs="Times New Roman"/>
          <w:sz w:val="24"/>
          <w:szCs w:val="24"/>
        </w:rPr>
      </w:pPr>
      <w:r w:rsidRPr="00A56721">
        <w:rPr>
          <w:rFonts w:ascii="Times New Roman" w:eastAsia="Calibri" w:hAnsi="Times New Roman" w:cs="Times New Roman"/>
          <w:sz w:val="24"/>
          <w:szCs w:val="24"/>
        </w:rPr>
        <w:t>находить несколько способов</w:t>
      </w:r>
      <w:r w:rsidR="001407DE" w:rsidRPr="00A56721">
        <w:rPr>
          <w:rFonts w:ascii="Times New Roman" w:eastAsia="Calibri" w:hAnsi="Times New Roman" w:cs="Times New Roman"/>
          <w:sz w:val="24"/>
          <w:szCs w:val="24"/>
        </w:rPr>
        <w:t xml:space="preserve"> действий при решении учеб</w:t>
      </w:r>
      <w:r w:rsidRPr="00A56721">
        <w:rPr>
          <w:rFonts w:ascii="Times New Roman" w:eastAsia="Calibri" w:hAnsi="Times New Roman" w:cs="Times New Roman"/>
          <w:sz w:val="24"/>
          <w:szCs w:val="24"/>
        </w:rPr>
        <w:t>ной задачи, оценивать их и выбирать наиболее рациональный.</w:t>
      </w:r>
    </w:p>
    <w:p w:rsidR="00F81BA7" w:rsidRPr="00A56721" w:rsidRDefault="0072456A" w:rsidP="0072456A">
      <w:pPr>
        <w:spacing w:after="4" w:line="268" w:lineRule="auto"/>
        <w:ind w:left="-5" w:right="1073" w:hanging="10"/>
        <w:jc w:val="center"/>
        <w:rPr>
          <w:rFonts w:ascii="Times New Roman" w:hAnsi="Times New Roman" w:cs="Times New Roman"/>
          <w:i/>
          <w:sz w:val="24"/>
          <w:szCs w:val="24"/>
        </w:rPr>
      </w:pPr>
      <w:r w:rsidRPr="00A56721">
        <w:rPr>
          <w:rFonts w:ascii="Times New Roman" w:eastAsia="Calibri" w:hAnsi="Times New Roman" w:cs="Times New Roman"/>
          <w:i/>
          <w:sz w:val="24"/>
          <w:szCs w:val="24"/>
        </w:rPr>
        <w:t>Познавательные</w:t>
      </w:r>
    </w:p>
    <w:p w:rsidR="00F81BA7" w:rsidRPr="00A56721" w:rsidRDefault="00F81BA7" w:rsidP="00F81BA7">
      <w:pPr>
        <w:spacing w:after="37"/>
        <w:ind w:left="283" w:right="43"/>
        <w:rPr>
          <w:rFonts w:ascii="Times New Roman" w:hAnsi="Times New Roman" w:cs="Times New Roman"/>
          <w:sz w:val="24"/>
          <w:szCs w:val="24"/>
          <w:u w:val="single"/>
        </w:rPr>
      </w:pPr>
      <w:r w:rsidRPr="00A56721">
        <w:rPr>
          <w:rFonts w:ascii="Times New Roman" w:hAnsi="Times New Roman" w:cs="Times New Roman"/>
          <w:sz w:val="24"/>
          <w:szCs w:val="24"/>
          <w:u w:val="single"/>
        </w:rPr>
        <w:t>Учащийся научится:</w:t>
      </w:r>
    </w:p>
    <w:p w:rsidR="00F81BA7" w:rsidRPr="00A56721" w:rsidRDefault="00F81BA7" w:rsidP="00F81BA7">
      <w:pPr>
        <w:numPr>
          <w:ilvl w:val="0"/>
          <w:numId w:val="4"/>
        </w:numPr>
        <w:spacing w:after="3" w:line="217" w:lineRule="auto"/>
        <w:ind w:right="43" w:hanging="188"/>
        <w:jc w:val="both"/>
        <w:rPr>
          <w:rFonts w:ascii="Times New Roman" w:hAnsi="Times New Roman" w:cs="Times New Roman"/>
          <w:sz w:val="24"/>
          <w:szCs w:val="24"/>
        </w:rPr>
      </w:pPr>
      <w:r w:rsidRPr="00A56721">
        <w:rPr>
          <w:rFonts w:ascii="Times New Roman" w:hAnsi="Times New Roman" w:cs="Times New Roman"/>
          <w:sz w:val="24"/>
          <w:szCs w:val="24"/>
        </w:rPr>
        <w:t>использовать знаково-си</w:t>
      </w:r>
      <w:r w:rsidR="001407DE" w:rsidRPr="00A56721">
        <w:rPr>
          <w:rFonts w:ascii="Times New Roman" w:hAnsi="Times New Roman" w:cs="Times New Roman"/>
          <w:sz w:val="24"/>
          <w:szCs w:val="24"/>
        </w:rPr>
        <w:t>мволические средства представле</w:t>
      </w:r>
      <w:r w:rsidRPr="00A56721">
        <w:rPr>
          <w:rFonts w:ascii="Times New Roman" w:hAnsi="Times New Roman" w:cs="Times New Roman"/>
          <w:sz w:val="24"/>
          <w:szCs w:val="24"/>
        </w:rPr>
        <w:t xml:space="preserve">ния информации для создания моделей изучаемых объектов и процессов, схем решения </w:t>
      </w:r>
      <w:r w:rsidR="001407DE" w:rsidRPr="00A56721">
        <w:rPr>
          <w:rFonts w:ascii="Times New Roman" w:hAnsi="Times New Roman" w:cs="Times New Roman"/>
          <w:sz w:val="24"/>
          <w:szCs w:val="24"/>
        </w:rPr>
        <w:t>учебных и практических з</w:t>
      </w:r>
      <w:r w:rsidRPr="00A56721">
        <w:rPr>
          <w:rFonts w:ascii="Times New Roman" w:hAnsi="Times New Roman" w:cs="Times New Roman"/>
          <w:sz w:val="24"/>
          <w:szCs w:val="24"/>
        </w:rPr>
        <w:t>адач;</w:t>
      </w:r>
    </w:p>
    <w:p w:rsidR="00F81BA7" w:rsidRPr="00A56721" w:rsidRDefault="00F81BA7" w:rsidP="00F81BA7">
      <w:pPr>
        <w:numPr>
          <w:ilvl w:val="0"/>
          <w:numId w:val="4"/>
        </w:numPr>
        <w:spacing w:after="3" w:line="217" w:lineRule="auto"/>
        <w:ind w:right="43" w:hanging="188"/>
        <w:jc w:val="both"/>
        <w:rPr>
          <w:rFonts w:ascii="Times New Roman" w:hAnsi="Times New Roman" w:cs="Times New Roman"/>
          <w:sz w:val="24"/>
          <w:szCs w:val="24"/>
        </w:rPr>
      </w:pPr>
      <w:r w:rsidRPr="00A56721">
        <w:rPr>
          <w:rFonts w:ascii="Times New Roman" w:hAnsi="Times New Roman" w:cs="Times New Roman"/>
          <w:sz w:val="24"/>
          <w:szCs w:val="24"/>
        </w:rPr>
        <w:t>представлять информацию в знаково-символической или графической форме: самостоятельно выстраивать модели математических понятий, отношений, взаимосвязей и взаимозависимостей изучаемых объектов и процессов, схемы решения учебных и практических задач; выделять существенные характеристики объекта с целью выявления общих признаков для объектов рассматриваемого вида;</w:t>
      </w:r>
    </w:p>
    <w:p w:rsidR="00F81BA7" w:rsidRPr="00A56721" w:rsidRDefault="00F81BA7" w:rsidP="00F81BA7">
      <w:pPr>
        <w:numPr>
          <w:ilvl w:val="0"/>
          <w:numId w:val="4"/>
        </w:numPr>
        <w:spacing w:after="3" w:line="217" w:lineRule="auto"/>
        <w:ind w:right="43" w:hanging="188"/>
        <w:jc w:val="both"/>
        <w:rPr>
          <w:rFonts w:ascii="Times New Roman" w:hAnsi="Times New Roman" w:cs="Times New Roman"/>
          <w:sz w:val="24"/>
          <w:szCs w:val="24"/>
        </w:rPr>
      </w:pPr>
      <w:r w:rsidRPr="00A56721">
        <w:rPr>
          <w:rFonts w:ascii="Times New Roman" w:hAnsi="Times New Roman" w:cs="Times New Roman"/>
          <w:sz w:val="24"/>
          <w:szCs w:val="24"/>
        </w:rPr>
        <w:t>владеть логическими дей</w:t>
      </w:r>
      <w:r w:rsidR="001407DE" w:rsidRPr="00A56721">
        <w:rPr>
          <w:rFonts w:ascii="Times New Roman" w:hAnsi="Times New Roman" w:cs="Times New Roman"/>
          <w:sz w:val="24"/>
          <w:szCs w:val="24"/>
        </w:rPr>
        <w:t>ствиями сравнения, анализа, син</w:t>
      </w:r>
      <w:r w:rsidRPr="00A56721">
        <w:rPr>
          <w:rFonts w:ascii="Times New Roman" w:hAnsi="Times New Roman" w:cs="Times New Roman"/>
          <w:sz w:val="24"/>
          <w:szCs w:val="24"/>
        </w:rPr>
        <w:t>теза, о</w:t>
      </w:r>
      <w:r w:rsidR="001407DE" w:rsidRPr="00A56721">
        <w:rPr>
          <w:rFonts w:ascii="Times New Roman" w:hAnsi="Times New Roman" w:cs="Times New Roman"/>
          <w:sz w:val="24"/>
          <w:szCs w:val="24"/>
        </w:rPr>
        <w:t>бобщения, классификации по родо</w:t>
      </w:r>
      <w:r w:rsidRPr="00A56721">
        <w:rPr>
          <w:rFonts w:ascii="Times New Roman" w:hAnsi="Times New Roman" w:cs="Times New Roman"/>
          <w:sz w:val="24"/>
          <w:szCs w:val="24"/>
        </w:rPr>
        <w:t>видовым признакам, установления аналогий и причинно-следственных связей, построения рассуждений;</w:t>
      </w:r>
    </w:p>
    <w:p w:rsidR="00F81BA7" w:rsidRPr="00A56721" w:rsidRDefault="00F81BA7" w:rsidP="00F81BA7">
      <w:pPr>
        <w:numPr>
          <w:ilvl w:val="0"/>
          <w:numId w:val="4"/>
        </w:numPr>
        <w:spacing w:after="3" w:line="217" w:lineRule="auto"/>
        <w:ind w:right="43" w:hanging="188"/>
        <w:jc w:val="both"/>
        <w:rPr>
          <w:rFonts w:ascii="Times New Roman" w:hAnsi="Times New Roman" w:cs="Times New Roman"/>
          <w:sz w:val="24"/>
          <w:szCs w:val="24"/>
        </w:rPr>
      </w:pPr>
      <w:r w:rsidRPr="00A56721">
        <w:rPr>
          <w:rFonts w:ascii="Times New Roman" w:hAnsi="Times New Roman" w:cs="Times New Roman"/>
          <w:sz w:val="24"/>
          <w:szCs w:val="24"/>
        </w:rPr>
        <w:t>владеть базовыми пре</w:t>
      </w:r>
      <w:r w:rsidR="001407DE" w:rsidRPr="00A56721">
        <w:rPr>
          <w:rFonts w:ascii="Times New Roman" w:hAnsi="Times New Roman" w:cs="Times New Roman"/>
          <w:sz w:val="24"/>
          <w:szCs w:val="24"/>
        </w:rPr>
        <w:t xml:space="preserve">дметными понятиями и </w:t>
      </w:r>
      <w:proofErr w:type="spellStart"/>
      <w:r w:rsidR="001407DE" w:rsidRPr="00A56721">
        <w:rPr>
          <w:rFonts w:ascii="Times New Roman" w:hAnsi="Times New Roman" w:cs="Times New Roman"/>
          <w:sz w:val="24"/>
          <w:szCs w:val="24"/>
        </w:rPr>
        <w:t>межпредмет</w:t>
      </w:r>
      <w:r w:rsidRPr="00A56721">
        <w:rPr>
          <w:rFonts w:ascii="Times New Roman" w:hAnsi="Times New Roman" w:cs="Times New Roman"/>
          <w:sz w:val="24"/>
          <w:szCs w:val="24"/>
        </w:rPr>
        <w:t>ными</w:t>
      </w:r>
      <w:proofErr w:type="spellEnd"/>
      <w:r w:rsidRPr="00A56721">
        <w:rPr>
          <w:rFonts w:ascii="Times New Roman" w:hAnsi="Times New Roman" w:cs="Times New Roman"/>
          <w:sz w:val="24"/>
          <w:szCs w:val="24"/>
        </w:rPr>
        <w:t xml:space="preserve"> понятиями (число, величина, геометрическая фигура), отражающими существенные связи и отношения между объектами и процессами;</w:t>
      </w:r>
    </w:p>
    <w:p w:rsidR="00F81BA7" w:rsidRPr="00A56721" w:rsidRDefault="00F81BA7" w:rsidP="00F81BA7">
      <w:pPr>
        <w:numPr>
          <w:ilvl w:val="0"/>
          <w:numId w:val="4"/>
        </w:numPr>
        <w:spacing w:after="3" w:line="217" w:lineRule="auto"/>
        <w:ind w:right="43" w:hanging="188"/>
        <w:jc w:val="both"/>
        <w:rPr>
          <w:rFonts w:ascii="Times New Roman" w:hAnsi="Times New Roman" w:cs="Times New Roman"/>
          <w:sz w:val="24"/>
          <w:szCs w:val="24"/>
        </w:rPr>
      </w:pPr>
      <w:r w:rsidRPr="00A56721">
        <w:rPr>
          <w:rFonts w:ascii="Times New Roman" w:hAnsi="Times New Roman" w:cs="Times New Roman"/>
          <w:sz w:val="24"/>
          <w:szCs w:val="24"/>
        </w:rPr>
        <w:t>работать в материально</w:t>
      </w:r>
      <w:r w:rsidR="001407DE" w:rsidRPr="00A56721">
        <w:rPr>
          <w:rFonts w:ascii="Times New Roman" w:hAnsi="Times New Roman" w:cs="Times New Roman"/>
          <w:sz w:val="24"/>
          <w:szCs w:val="24"/>
        </w:rPr>
        <w:t>й и информационной среде началь</w:t>
      </w:r>
      <w:r w:rsidRPr="00A56721">
        <w:rPr>
          <w:rFonts w:ascii="Times New Roman" w:hAnsi="Times New Roman" w:cs="Times New Roman"/>
          <w:sz w:val="24"/>
          <w:szCs w:val="24"/>
        </w:rPr>
        <w:t xml:space="preserve">ного общего образования (в том числе с учебными моделями) в соответствии с содержанием учебного предмета </w:t>
      </w:r>
    </w:p>
    <w:p w:rsidR="00F81BA7" w:rsidRPr="00A56721" w:rsidRDefault="00F81BA7" w:rsidP="00F81BA7">
      <w:pPr>
        <w:spacing w:after="37"/>
        <w:ind w:left="187" w:right="43"/>
        <w:rPr>
          <w:rFonts w:ascii="Times New Roman" w:hAnsi="Times New Roman" w:cs="Times New Roman"/>
          <w:sz w:val="24"/>
          <w:szCs w:val="24"/>
        </w:rPr>
      </w:pPr>
      <w:r w:rsidRPr="00A56721">
        <w:rPr>
          <w:rFonts w:ascii="Times New Roman" w:hAnsi="Times New Roman" w:cs="Times New Roman"/>
          <w:sz w:val="24"/>
          <w:szCs w:val="24"/>
        </w:rPr>
        <w:t>«Математика», используя абстрактный язык математики;</w:t>
      </w:r>
    </w:p>
    <w:p w:rsidR="00F81BA7" w:rsidRPr="00A56721" w:rsidRDefault="00F81BA7" w:rsidP="00F81BA7">
      <w:pPr>
        <w:numPr>
          <w:ilvl w:val="0"/>
          <w:numId w:val="4"/>
        </w:numPr>
        <w:spacing w:after="3" w:line="217" w:lineRule="auto"/>
        <w:ind w:right="43" w:hanging="188"/>
        <w:jc w:val="both"/>
        <w:rPr>
          <w:rFonts w:ascii="Times New Roman" w:hAnsi="Times New Roman" w:cs="Times New Roman"/>
          <w:sz w:val="24"/>
          <w:szCs w:val="24"/>
        </w:rPr>
      </w:pPr>
      <w:r w:rsidRPr="00A56721">
        <w:rPr>
          <w:rFonts w:ascii="Times New Roman" w:hAnsi="Times New Roman" w:cs="Times New Roman"/>
          <w:sz w:val="24"/>
          <w:szCs w:val="24"/>
        </w:rPr>
        <w:t>использовать способы р</w:t>
      </w:r>
      <w:r w:rsidR="001407DE" w:rsidRPr="00A56721">
        <w:rPr>
          <w:rFonts w:ascii="Times New Roman" w:hAnsi="Times New Roman" w:cs="Times New Roman"/>
          <w:sz w:val="24"/>
          <w:szCs w:val="24"/>
        </w:rPr>
        <w:t>ешения проблем творческого и по</w:t>
      </w:r>
      <w:r w:rsidRPr="00A56721">
        <w:rPr>
          <w:rFonts w:ascii="Times New Roman" w:hAnsi="Times New Roman" w:cs="Times New Roman"/>
          <w:sz w:val="24"/>
          <w:szCs w:val="24"/>
        </w:rPr>
        <w:t>искового характера;</w:t>
      </w:r>
    </w:p>
    <w:p w:rsidR="00F81BA7" w:rsidRPr="00A56721" w:rsidRDefault="00F81BA7" w:rsidP="00F81BA7">
      <w:pPr>
        <w:numPr>
          <w:ilvl w:val="0"/>
          <w:numId w:val="4"/>
        </w:numPr>
        <w:spacing w:after="3" w:line="217" w:lineRule="auto"/>
        <w:ind w:right="43" w:hanging="188"/>
        <w:jc w:val="both"/>
        <w:rPr>
          <w:rFonts w:ascii="Times New Roman" w:hAnsi="Times New Roman" w:cs="Times New Roman"/>
          <w:sz w:val="24"/>
          <w:szCs w:val="24"/>
        </w:rPr>
      </w:pPr>
      <w:r w:rsidRPr="00A56721">
        <w:rPr>
          <w:rFonts w:ascii="Times New Roman" w:hAnsi="Times New Roman" w:cs="Times New Roman"/>
          <w:sz w:val="24"/>
          <w:szCs w:val="24"/>
        </w:rPr>
        <w:t>владеть навыками смысл</w:t>
      </w:r>
      <w:r w:rsidR="001407DE" w:rsidRPr="00A56721">
        <w:rPr>
          <w:rFonts w:ascii="Times New Roman" w:hAnsi="Times New Roman" w:cs="Times New Roman"/>
          <w:sz w:val="24"/>
          <w:szCs w:val="24"/>
        </w:rPr>
        <w:t>ового чтения текстов математиче</w:t>
      </w:r>
      <w:r w:rsidRPr="00A56721">
        <w:rPr>
          <w:rFonts w:ascii="Times New Roman" w:hAnsi="Times New Roman" w:cs="Times New Roman"/>
          <w:sz w:val="24"/>
          <w:szCs w:val="24"/>
        </w:rPr>
        <w:t>ского содержания в соответствии с поставленными целями и задачами;</w:t>
      </w:r>
    </w:p>
    <w:p w:rsidR="00F81BA7" w:rsidRPr="00A56721" w:rsidRDefault="00F81BA7" w:rsidP="00F81BA7">
      <w:pPr>
        <w:numPr>
          <w:ilvl w:val="0"/>
          <w:numId w:val="4"/>
        </w:numPr>
        <w:spacing w:after="3" w:line="217" w:lineRule="auto"/>
        <w:ind w:right="43" w:hanging="188"/>
        <w:jc w:val="both"/>
        <w:rPr>
          <w:rFonts w:ascii="Times New Roman" w:hAnsi="Times New Roman" w:cs="Times New Roman"/>
          <w:sz w:val="24"/>
          <w:szCs w:val="24"/>
        </w:rPr>
      </w:pPr>
      <w:r w:rsidRPr="00A56721">
        <w:rPr>
          <w:rFonts w:ascii="Times New Roman" w:hAnsi="Times New Roman" w:cs="Times New Roman"/>
          <w:sz w:val="24"/>
          <w:szCs w:val="24"/>
        </w:rPr>
        <w:t>осуществлять поиск и выделять необходимую информацию для выполнения учебных и поисково-творческих заданий; применять метод информационного поиска, в том числе с помощью компьютерных средств;</w:t>
      </w:r>
    </w:p>
    <w:p w:rsidR="00F81BA7" w:rsidRPr="00A56721" w:rsidRDefault="00F81BA7" w:rsidP="00F81BA7">
      <w:pPr>
        <w:numPr>
          <w:ilvl w:val="0"/>
          <w:numId w:val="4"/>
        </w:numPr>
        <w:spacing w:after="3" w:line="217" w:lineRule="auto"/>
        <w:ind w:right="43" w:hanging="188"/>
        <w:jc w:val="both"/>
        <w:rPr>
          <w:rFonts w:ascii="Times New Roman" w:hAnsi="Times New Roman" w:cs="Times New Roman"/>
          <w:sz w:val="24"/>
          <w:szCs w:val="24"/>
        </w:rPr>
      </w:pPr>
      <w:r w:rsidRPr="00A56721">
        <w:rPr>
          <w:rFonts w:ascii="Times New Roman" w:hAnsi="Times New Roman" w:cs="Times New Roman"/>
          <w:sz w:val="24"/>
          <w:szCs w:val="24"/>
        </w:rPr>
        <w:t>читать информацию, пре</w:t>
      </w:r>
      <w:r w:rsidR="001407DE" w:rsidRPr="00A56721">
        <w:rPr>
          <w:rFonts w:ascii="Times New Roman" w:hAnsi="Times New Roman" w:cs="Times New Roman"/>
          <w:sz w:val="24"/>
          <w:szCs w:val="24"/>
        </w:rPr>
        <w:t>дставленную в знаково-символиче</w:t>
      </w:r>
      <w:r w:rsidRPr="00A56721">
        <w:rPr>
          <w:rFonts w:ascii="Times New Roman" w:hAnsi="Times New Roman" w:cs="Times New Roman"/>
          <w:sz w:val="24"/>
          <w:szCs w:val="24"/>
        </w:rPr>
        <w:t>ской или графической форме, и осознанно строить математическое сообщение;</w:t>
      </w:r>
    </w:p>
    <w:p w:rsidR="00F81BA7" w:rsidRPr="00A56721" w:rsidRDefault="00F81BA7" w:rsidP="00F81BA7">
      <w:pPr>
        <w:numPr>
          <w:ilvl w:val="0"/>
          <w:numId w:val="4"/>
        </w:numPr>
        <w:spacing w:after="133" w:line="217" w:lineRule="auto"/>
        <w:ind w:right="43" w:hanging="188"/>
        <w:jc w:val="both"/>
        <w:rPr>
          <w:rFonts w:ascii="Times New Roman" w:hAnsi="Times New Roman" w:cs="Times New Roman"/>
          <w:sz w:val="24"/>
          <w:szCs w:val="24"/>
        </w:rPr>
      </w:pPr>
      <w:r w:rsidRPr="00A56721">
        <w:rPr>
          <w:rFonts w:ascii="Times New Roman" w:hAnsi="Times New Roman" w:cs="Times New Roman"/>
          <w:sz w:val="24"/>
          <w:szCs w:val="24"/>
        </w:rPr>
        <w:t>использовать различные</w:t>
      </w:r>
      <w:r w:rsidR="001407DE" w:rsidRPr="00A56721">
        <w:rPr>
          <w:rFonts w:ascii="Times New Roman" w:hAnsi="Times New Roman" w:cs="Times New Roman"/>
          <w:sz w:val="24"/>
          <w:szCs w:val="24"/>
        </w:rPr>
        <w:t xml:space="preserve"> способы поиска (в справочных и</w:t>
      </w:r>
      <w:r w:rsidRPr="00A56721">
        <w:rPr>
          <w:rFonts w:ascii="Times New Roman" w:hAnsi="Times New Roman" w:cs="Times New Roman"/>
          <w:sz w:val="24"/>
          <w:szCs w:val="24"/>
        </w:rPr>
        <w:t xml:space="preserve">сточниках и открытом учебном информационном пространстве сети Интернет), сбора, обработки, анализа, организации, передачи информации в соответствии с коммуникативными и познавательными задачами учебного предмета «Математика»; представлять информацию в виде таблицы, столбчатой диаграммы, видео- и графических изображений, моделей геометрических фигур; готовить своё выступление и выступать с аудио- и </w:t>
      </w:r>
      <w:proofErr w:type="spellStart"/>
      <w:r w:rsidRPr="00A56721">
        <w:rPr>
          <w:rFonts w:ascii="Times New Roman" w:hAnsi="Times New Roman" w:cs="Times New Roman"/>
          <w:sz w:val="24"/>
          <w:szCs w:val="24"/>
        </w:rPr>
        <w:t>видеосопровождением</w:t>
      </w:r>
      <w:proofErr w:type="spellEnd"/>
      <w:r w:rsidRPr="00A56721">
        <w:rPr>
          <w:rFonts w:ascii="Times New Roman" w:hAnsi="Times New Roman" w:cs="Times New Roman"/>
          <w:sz w:val="24"/>
          <w:szCs w:val="24"/>
        </w:rPr>
        <w:t>.</w:t>
      </w:r>
    </w:p>
    <w:p w:rsidR="00F81BA7" w:rsidRPr="00A56721" w:rsidRDefault="00F81BA7" w:rsidP="00F81BA7">
      <w:pPr>
        <w:spacing w:after="38" w:line="216" w:lineRule="auto"/>
        <w:ind w:left="187" w:right="42"/>
        <w:rPr>
          <w:rFonts w:ascii="Times New Roman" w:hAnsi="Times New Roman" w:cs="Times New Roman"/>
          <w:sz w:val="24"/>
          <w:szCs w:val="24"/>
          <w:u w:val="single"/>
        </w:rPr>
      </w:pPr>
      <w:r w:rsidRPr="00A56721">
        <w:rPr>
          <w:rFonts w:ascii="Times New Roman" w:eastAsia="Calibri" w:hAnsi="Times New Roman" w:cs="Times New Roman"/>
          <w:sz w:val="24"/>
          <w:szCs w:val="24"/>
          <w:u w:val="single"/>
        </w:rPr>
        <w:t>Учащийся получит возможность научиться:</w:t>
      </w:r>
    </w:p>
    <w:p w:rsidR="00F81BA7" w:rsidRPr="00A56721" w:rsidRDefault="00F81BA7" w:rsidP="00F81BA7">
      <w:pPr>
        <w:numPr>
          <w:ilvl w:val="0"/>
          <w:numId w:val="4"/>
        </w:numPr>
        <w:spacing w:after="3" w:line="216" w:lineRule="auto"/>
        <w:ind w:right="43" w:hanging="188"/>
        <w:jc w:val="both"/>
        <w:rPr>
          <w:rFonts w:ascii="Times New Roman" w:hAnsi="Times New Roman" w:cs="Times New Roman"/>
          <w:sz w:val="24"/>
          <w:szCs w:val="24"/>
        </w:rPr>
      </w:pPr>
      <w:r w:rsidRPr="00A56721">
        <w:rPr>
          <w:rFonts w:ascii="Times New Roman" w:eastAsia="Calibri" w:hAnsi="Times New Roman" w:cs="Times New Roman"/>
          <w:sz w:val="24"/>
          <w:szCs w:val="24"/>
        </w:rPr>
        <w:t>понимать универсальность математических способов познания закономерностей окружающего мира, выстраивать и преобразовывать модели его отдельных процессов и явлений;</w:t>
      </w:r>
    </w:p>
    <w:p w:rsidR="00F81BA7" w:rsidRPr="00A56721" w:rsidRDefault="00F81BA7" w:rsidP="00F81BA7">
      <w:pPr>
        <w:numPr>
          <w:ilvl w:val="0"/>
          <w:numId w:val="4"/>
        </w:numPr>
        <w:spacing w:after="3" w:line="216" w:lineRule="auto"/>
        <w:ind w:right="43" w:hanging="188"/>
        <w:jc w:val="both"/>
        <w:rPr>
          <w:rFonts w:ascii="Times New Roman" w:hAnsi="Times New Roman" w:cs="Times New Roman"/>
          <w:sz w:val="24"/>
          <w:szCs w:val="24"/>
        </w:rPr>
      </w:pPr>
      <w:r w:rsidRPr="00A56721">
        <w:rPr>
          <w:rFonts w:ascii="Times New Roman" w:eastAsia="Calibri" w:hAnsi="Times New Roman" w:cs="Times New Roman"/>
          <w:sz w:val="24"/>
          <w:szCs w:val="24"/>
        </w:rPr>
        <w:t>выполнять логические оп</w:t>
      </w:r>
      <w:r w:rsidR="001407DE" w:rsidRPr="00A56721">
        <w:rPr>
          <w:rFonts w:ascii="Times New Roman" w:eastAsia="Calibri" w:hAnsi="Times New Roman" w:cs="Times New Roman"/>
          <w:sz w:val="24"/>
          <w:szCs w:val="24"/>
        </w:rPr>
        <w:t>ерации: сравнение, выявление за</w:t>
      </w:r>
      <w:r w:rsidRPr="00A56721">
        <w:rPr>
          <w:rFonts w:ascii="Times New Roman" w:eastAsia="Calibri" w:hAnsi="Times New Roman" w:cs="Times New Roman"/>
          <w:sz w:val="24"/>
          <w:szCs w:val="24"/>
        </w:rPr>
        <w:t>кономерностей, классификацию по самостоятельно найденным основаниям — и делать на этой основе выводы;</w:t>
      </w:r>
    </w:p>
    <w:p w:rsidR="00F81BA7" w:rsidRPr="00A56721" w:rsidRDefault="00F81BA7" w:rsidP="00F81BA7">
      <w:pPr>
        <w:numPr>
          <w:ilvl w:val="0"/>
          <w:numId w:val="4"/>
        </w:numPr>
        <w:spacing w:after="3" w:line="216" w:lineRule="auto"/>
        <w:ind w:right="43" w:hanging="188"/>
        <w:jc w:val="both"/>
        <w:rPr>
          <w:rFonts w:ascii="Times New Roman" w:hAnsi="Times New Roman" w:cs="Times New Roman"/>
          <w:sz w:val="24"/>
          <w:szCs w:val="24"/>
        </w:rPr>
      </w:pPr>
      <w:r w:rsidRPr="00A56721">
        <w:rPr>
          <w:rFonts w:ascii="Times New Roman" w:eastAsia="Calibri" w:hAnsi="Times New Roman" w:cs="Times New Roman"/>
          <w:sz w:val="24"/>
          <w:szCs w:val="24"/>
        </w:rPr>
        <w:t>устанавливать причинно-следственные связи между объектами и явления</w:t>
      </w:r>
      <w:r w:rsidR="001407DE" w:rsidRPr="00A56721">
        <w:rPr>
          <w:rFonts w:ascii="Times New Roman" w:eastAsia="Calibri" w:hAnsi="Times New Roman" w:cs="Times New Roman"/>
          <w:sz w:val="24"/>
          <w:szCs w:val="24"/>
        </w:rPr>
        <w:t xml:space="preserve">ми, проводить аналогии, делать </w:t>
      </w:r>
      <w:r w:rsidRPr="00A56721">
        <w:rPr>
          <w:rFonts w:ascii="Times New Roman" w:eastAsia="Calibri" w:hAnsi="Times New Roman" w:cs="Times New Roman"/>
          <w:sz w:val="24"/>
          <w:szCs w:val="24"/>
        </w:rPr>
        <w:t>обобщения;</w:t>
      </w:r>
    </w:p>
    <w:p w:rsidR="00F81BA7" w:rsidRPr="00A56721" w:rsidRDefault="00F81BA7" w:rsidP="00F81BA7">
      <w:pPr>
        <w:numPr>
          <w:ilvl w:val="0"/>
          <w:numId w:val="4"/>
        </w:numPr>
        <w:spacing w:after="3" w:line="216" w:lineRule="auto"/>
        <w:ind w:right="43" w:hanging="188"/>
        <w:jc w:val="both"/>
        <w:rPr>
          <w:rFonts w:ascii="Times New Roman" w:hAnsi="Times New Roman" w:cs="Times New Roman"/>
          <w:sz w:val="24"/>
          <w:szCs w:val="24"/>
        </w:rPr>
      </w:pPr>
      <w:r w:rsidRPr="00A56721">
        <w:rPr>
          <w:rFonts w:ascii="Times New Roman" w:eastAsia="Calibri" w:hAnsi="Times New Roman" w:cs="Times New Roman"/>
          <w:sz w:val="24"/>
          <w:szCs w:val="24"/>
        </w:rPr>
        <w:t>осуществлять расшир</w:t>
      </w:r>
      <w:r w:rsidR="001407DE" w:rsidRPr="00A56721">
        <w:rPr>
          <w:rFonts w:ascii="Times New Roman" w:eastAsia="Calibri" w:hAnsi="Times New Roman" w:cs="Times New Roman"/>
          <w:sz w:val="24"/>
          <w:szCs w:val="24"/>
        </w:rPr>
        <w:t>енный поиск информации в различ</w:t>
      </w:r>
      <w:r w:rsidRPr="00A56721">
        <w:rPr>
          <w:rFonts w:ascii="Times New Roman" w:eastAsia="Calibri" w:hAnsi="Times New Roman" w:cs="Times New Roman"/>
          <w:sz w:val="24"/>
          <w:szCs w:val="24"/>
        </w:rPr>
        <w:t>ных источниках;</w:t>
      </w:r>
    </w:p>
    <w:p w:rsidR="00F81BA7" w:rsidRPr="00A56721" w:rsidRDefault="00F81BA7" w:rsidP="00F81BA7">
      <w:pPr>
        <w:numPr>
          <w:ilvl w:val="0"/>
          <w:numId w:val="4"/>
        </w:numPr>
        <w:spacing w:after="3" w:line="216" w:lineRule="auto"/>
        <w:ind w:right="43" w:hanging="188"/>
        <w:jc w:val="both"/>
        <w:rPr>
          <w:rFonts w:ascii="Times New Roman" w:hAnsi="Times New Roman" w:cs="Times New Roman"/>
          <w:sz w:val="24"/>
          <w:szCs w:val="24"/>
        </w:rPr>
      </w:pPr>
      <w:r w:rsidRPr="00A56721">
        <w:rPr>
          <w:rFonts w:ascii="Times New Roman" w:eastAsia="Calibri" w:hAnsi="Times New Roman" w:cs="Times New Roman"/>
          <w:sz w:val="24"/>
          <w:szCs w:val="24"/>
        </w:rPr>
        <w:t>составлять, записыв</w:t>
      </w:r>
      <w:r w:rsidR="001407DE" w:rsidRPr="00A56721">
        <w:rPr>
          <w:rFonts w:ascii="Times New Roman" w:eastAsia="Calibri" w:hAnsi="Times New Roman" w:cs="Times New Roman"/>
          <w:sz w:val="24"/>
          <w:szCs w:val="24"/>
        </w:rPr>
        <w:t>ать и выполнять инструкции (про</w:t>
      </w:r>
      <w:r w:rsidRPr="00A56721">
        <w:rPr>
          <w:rFonts w:ascii="Times New Roman" w:eastAsia="Calibri" w:hAnsi="Times New Roman" w:cs="Times New Roman"/>
          <w:sz w:val="24"/>
          <w:szCs w:val="24"/>
        </w:rPr>
        <w:t>стой алгоритм), план поиска информации;</w:t>
      </w:r>
    </w:p>
    <w:p w:rsidR="00F81BA7" w:rsidRPr="00A56721" w:rsidRDefault="00F81BA7" w:rsidP="00F81BA7">
      <w:pPr>
        <w:numPr>
          <w:ilvl w:val="0"/>
          <w:numId w:val="4"/>
        </w:numPr>
        <w:spacing w:after="3" w:line="216" w:lineRule="auto"/>
        <w:ind w:right="43" w:hanging="188"/>
        <w:jc w:val="both"/>
        <w:rPr>
          <w:rFonts w:ascii="Times New Roman" w:hAnsi="Times New Roman" w:cs="Times New Roman"/>
          <w:sz w:val="24"/>
          <w:szCs w:val="24"/>
        </w:rPr>
      </w:pPr>
      <w:r w:rsidRPr="00A56721">
        <w:rPr>
          <w:rFonts w:ascii="Times New Roman" w:eastAsia="Calibri" w:hAnsi="Times New Roman" w:cs="Times New Roman"/>
          <w:sz w:val="24"/>
          <w:szCs w:val="24"/>
        </w:rPr>
        <w:t xml:space="preserve">распознавать одну </w:t>
      </w:r>
      <w:r w:rsidR="001407DE" w:rsidRPr="00A56721">
        <w:rPr>
          <w:rFonts w:ascii="Times New Roman" w:eastAsia="Calibri" w:hAnsi="Times New Roman" w:cs="Times New Roman"/>
          <w:sz w:val="24"/>
          <w:szCs w:val="24"/>
        </w:rPr>
        <w:t>и ту же информацию, представлен</w:t>
      </w:r>
      <w:r w:rsidRPr="00A56721">
        <w:rPr>
          <w:rFonts w:ascii="Times New Roman" w:eastAsia="Calibri" w:hAnsi="Times New Roman" w:cs="Times New Roman"/>
          <w:sz w:val="24"/>
          <w:szCs w:val="24"/>
        </w:rPr>
        <w:t>ную в разной форме (таблицы и диаграммы);</w:t>
      </w:r>
    </w:p>
    <w:p w:rsidR="00F81BA7" w:rsidRPr="00A56721" w:rsidRDefault="00F81BA7" w:rsidP="00F81BA7">
      <w:pPr>
        <w:numPr>
          <w:ilvl w:val="0"/>
          <w:numId w:val="4"/>
        </w:numPr>
        <w:spacing w:after="3" w:line="216" w:lineRule="auto"/>
        <w:ind w:right="43" w:hanging="188"/>
        <w:jc w:val="both"/>
        <w:rPr>
          <w:rFonts w:ascii="Times New Roman" w:hAnsi="Times New Roman" w:cs="Times New Roman"/>
          <w:sz w:val="24"/>
          <w:szCs w:val="24"/>
        </w:rPr>
      </w:pPr>
      <w:r w:rsidRPr="00A56721">
        <w:rPr>
          <w:rFonts w:ascii="Times New Roman" w:eastAsia="Calibri" w:hAnsi="Times New Roman" w:cs="Times New Roman"/>
          <w:sz w:val="24"/>
          <w:szCs w:val="24"/>
        </w:rPr>
        <w:t>планировать несложны</w:t>
      </w:r>
      <w:r w:rsidR="001407DE" w:rsidRPr="00A56721">
        <w:rPr>
          <w:rFonts w:ascii="Times New Roman" w:eastAsia="Calibri" w:hAnsi="Times New Roman" w:cs="Times New Roman"/>
          <w:sz w:val="24"/>
          <w:szCs w:val="24"/>
        </w:rPr>
        <w:t>е исследования, собирать и пред</w:t>
      </w:r>
      <w:r w:rsidRPr="00A56721">
        <w:rPr>
          <w:rFonts w:ascii="Times New Roman" w:eastAsia="Calibri" w:hAnsi="Times New Roman" w:cs="Times New Roman"/>
          <w:sz w:val="24"/>
          <w:szCs w:val="24"/>
        </w:rPr>
        <w:t>ставлять полученную информацию с помощью таблиц и диаграмм;</w:t>
      </w:r>
    </w:p>
    <w:p w:rsidR="00F81BA7" w:rsidRPr="00A56721" w:rsidRDefault="00F81BA7" w:rsidP="00F81BA7">
      <w:pPr>
        <w:numPr>
          <w:ilvl w:val="0"/>
          <w:numId w:val="4"/>
        </w:numPr>
        <w:spacing w:after="281" w:line="216" w:lineRule="auto"/>
        <w:ind w:right="43" w:hanging="188"/>
        <w:jc w:val="both"/>
        <w:rPr>
          <w:rFonts w:ascii="Times New Roman" w:hAnsi="Times New Roman" w:cs="Times New Roman"/>
          <w:sz w:val="24"/>
          <w:szCs w:val="24"/>
        </w:rPr>
      </w:pPr>
      <w:r w:rsidRPr="00A56721">
        <w:rPr>
          <w:rFonts w:ascii="Times New Roman" w:eastAsia="Calibri" w:hAnsi="Times New Roman" w:cs="Times New Roman"/>
          <w:sz w:val="24"/>
          <w:szCs w:val="24"/>
        </w:rPr>
        <w:t>интерпретировать и</w:t>
      </w:r>
      <w:r w:rsidR="001407DE" w:rsidRPr="00A56721">
        <w:rPr>
          <w:rFonts w:ascii="Times New Roman" w:eastAsia="Calibri" w:hAnsi="Times New Roman" w:cs="Times New Roman"/>
          <w:sz w:val="24"/>
          <w:szCs w:val="24"/>
        </w:rPr>
        <w:t>нформацию, полученную при прове</w:t>
      </w:r>
      <w:r w:rsidRPr="00A56721">
        <w:rPr>
          <w:rFonts w:ascii="Times New Roman" w:eastAsia="Calibri" w:hAnsi="Times New Roman" w:cs="Times New Roman"/>
          <w:sz w:val="24"/>
          <w:szCs w:val="24"/>
        </w:rPr>
        <w:t>дении несложных исследований (объяснять, сравнивать и обобщать данные, делать выводы и прогнозы).</w:t>
      </w:r>
    </w:p>
    <w:p w:rsidR="00F81BA7" w:rsidRPr="00A56721" w:rsidRDefault="0072456A" w:rsidP="0072456A">
      <w:pPr>
        <w:spacing w:after="4" w:line="268" w:lineRule="auto"/>
        <w:ind w:left="-5" w:right="1073" w:hanging="10"/>
        <w:jc w:val="center"/>
        <w:rPr>
          <w:rFonts w:ascii="Times New Roman" w:hAnsi="Times New Roman" w:cs="Times New Roman"/>
          <w:i/>
          <w:sz w:val="24"/>
          <w:szCs w:val="24"/>
        </w:rPr>
      </w:pPr>
      <w:r w:rsidRPr="00A56721">
        <w:rPr>
          <w:rFonts w:ascii="Times New Roman" w:eastAsia="Calibri" w:hAnsi="Times New Roman" w:cs="Times New Roman"/>
          <w:i/>
          <w:sz w:val="24"/>
          <w:szCs w:val="24"/>
        </w:rPr>
        <w:t>Коммуникативные</w:t>
      </w:r>
    </w:p>
    <w:p w:rsidR="00F81BA7" w:rsidRPr="00A56721" w:rsidRDefault="00F81BA7" w:rsidP="00F81BA7">
      <w:pPr>
        <w:spacing w:after="37"/>
        <w:ind w:left="283" w:right="43"/>
        <w:rPr>
          <w:rFonts w:ascii="Times New Roman" w:hAnsi="Times New Roman" w:cs="Times New Roman"/>
          <w:sz w:val="24"/>
          <w:szCs w:val="24"/>
          <w:u w:val="single"/>
        </w:rPr>
      </w:pPr>
      <w:r w:rsidRPr="00A56721">
        <w:rPr>
          <w:rFonts w:ascii="Times New Roman" w:hAnsi="Times New Roman" w:cs="Times New Roman"/>
          <w:sz w:val="24"/>
          <w:szCs w:val="24"/>
          <w:u w:val="single"/>
        </w:rPr>
        <w:t>Учащийся научится:</w:t>
      </w:r>
    </w:p>
    <w:p w:rsidR="00F81BA7" w:rsidRPr="00A56721" w:rsidRDefault="00F81BA7" w:rsidP="00F81BA7">
      <w:pPr>
        <w:numPr>
          <w:ilvl w:val="0"/>
          <w:numId w:val="4"/>
        </w:numPr>
        <w:spacing w:after="3" w:line="217" w:lineRule="auto"/>
        <w:ind w:right="43" w:hanging="188"/>
        <w:jc w:val="both"/>
        <w:rPr>
          <w:rFonts w:ascii="Times New Roman" w:hAnsi="Times New Roman" w:cs="Times New Roman"/>
          <w:sz w:val="24"/>
          <w:szCs w:val="24"/>
        </w:rPr>
      </w:pPr>
      <w:r w:rsidRPr="00A56721">
        <w:rPr>
          <w:rFonts w:ascii="Times New Roman" w:hAnsi="Times New Roman" w:cs="Times New Roman"/>
          <w:sz w:val="24"/>
          <w:szCs w:val="24"/>
        </w:rPr>
        <w:t>строить речевое высказ</w:t>
      </w:r>
      <w:r w:rsidR="001407DE" w:rsidRPr="00A56721">
        <w:rPr>
          <w:rFonts w:ascii="Times New Roman" w:hAnsi="Times New Roman" w:cs="Times New Roman"/>
          <w:sz w:val="24"/>
          <w:szCs w:val="24"/>
        </w:rPr>
        <w:t>ывание в устной форме, использо</w:t>
      </w:r>
      <w:r w:rsidRPr="00A56721">
        <w:rPr>
          <w:rFonts w:ascii="Times New Roman" w:hAnsi="Times New Roman" w:cs="Times New Roman"/>
          <w:sz w:val="24"/>
          <w:szCs w:val="24"/>
        </w:rPr>
        <w:t>вать математическую терминологию;</w:t>
      </w:r>
    </w:p>
    <w:p w:rsidR="00F81BA7" w:rsidRPr="00A56721" w:rsidRDefault="00F81BA7" w:rsidP="00F81BA7">
      <w:pPr>
        <w:numPr>
          <w:ilvl w:val="0"/>
          <w:numId w:val="4"/>
        </w:numPr>
        <w:spacing w:after="3" w:line="217" w:lineRule="auto"/>
        <w:ind w:right="43" w:hanging="188"/>
        <w:jc w:val="both"/>
        <w:rPr>
          <w:rFonts w:ascii="Times New Roman" w:hAnsi="Times New Roman" w:cs="Times New Roman"/>
          <w:sz w:val="24"/>
          <w:szCs w:val="24"/>
        </w:rPr>
      </w:pPr>
      <w:r w:rsidRPr="00A56721">
        <w:rPr>
          <w:rFonts w:ascii="Times New Roman" w:hAnsi="Times New Roman" w:cs="Times New Roman"/>
          <w:sz w:val="24"/>
          <w:szCs w:val="24"/>
        </w:rPr>
        <w:t>признавать возможность существования различных точек зрения, согласовывать свою точку зрения с позицией участников, работающих в группе, в паре, корректно и аргументированно, с использованием математической терминологии и математических знаний отстаивать свою позицию;</w:t>
      </w:r>
    </w:p>
    <w:p w:rsidR="00F81BA7" w:rsidRPr="00A56721" w:rsidRDefault="00F81BA7" w:rsidP="00F81BA7">
      <w:pPr>
        <w:numPr>
          <w:ilvl w:val="0"/>
          <w:numId w:val="4"/>
        </w:numPr>
        <w:spacing w:after="3" w:line="217" w:lineRule="auto"/>
        <w:ind w:right="43" w:hanging="188"/>
        <w:jc w:val="both"/>
        <w:rPr>
          <w:rFonts w:ascii="Times New Roman" w:hAnsi="Times New Roman" w:cs="Times New Roman"/>
          <w:sz w:val="24"/>
          <w:szCs w:val="24"/>
        </w:rPr>
      </w:pPr>
      <w:r w:rsidRPr="00A56721">
        <w:rPr>
          <w:rFonts w:ascii="Times New Roman" w:hAnsi="Times New Roman" w:cs="Times New Roman"/>
          <w:sz w:val="24"/>
          <w:szCs w:val="24"/>
        </w:rPr>
        <w:t>принимать участие в работе в паре, в группе, использовать речевые средства, в том числе математическую терминологию, и средства информационных и коммуникационных технологий для решения коммуникативных и познавательных задач, в ходе решения учебных задач, проектной деятельности;</w:t>
      </w:r>
    </w:p>
    <w:p w:rsidR="00F81BA7" w:rsidRPr="00A56721" w:rsidRDefault="00F81BA7" w:rsidP="00F81BA7">
      <w:pPr>
        <w:numPr>
          <w:ilvl w:val="0"/>
          <w:numId w:val="4"/>
        </w:numPr>
        <w:spacing w:after="3" w:line="217" w:lineRule="auto"/>
        <w:ind w:right="43" w:hanging="188"/>
        <w:jc w:val="both"/>
        <w:rPr>
          <w:rFonts w:ascii="Times New Roman" w:hAnsi="Times New Roman" w:cs="Times New Roman"/>
          <w:sz w:val="24"/>
          <w:szCs w:val="24"/>
        </w:rPr>
      </w:pPr>
      <w:r w:rsidRPr="00A56721">
        <w:rPr>
          <w:rFonts w:ascii="Times New Roman" w:hAnsi="Times New Roman" w:cs="Times New Roman"/>
          <w:sz w:val="24"/>
          <w:szCs w:val="24"/>
        </w:rPr>
        <w:t>принимать участие в определении общей цели и путей её достижения; уметь договариваться о распределении функций и ролей в совместной деятельности;</w:t>
      </w:r>
    </w:p>
    <w:p w:rsidR="00F81BA7" w:rsidRPr="00A56721" w:rsidRDefault="00F81BA7" w:rsidP="00F81BA7">
      <w:pPr>
        <w:numPr>
          <w:ilvl w:val="0"/>
          <w:numId w:val="4"/>
        </w:numPr>
        <w:spacing w:after="3" w:line="217" w:lineRule="auto"/>
        <w:ind w:right="43" w:hanging="188"/>
        <w:jc w:val="both"/>
        <w:rPr>
          <w:rFonts w:ascii="Times New Roman" w:hAnsi="Times New Roman" w:cs="Times New Roman"/>
          <w:sz w:val="24"/>
          <w:szCs w:val="24"/>
        </w:rPr>
      </w:pPr>
      <w:r w:rsidRPr="00A56721">
        <w:rPr>
          <w:rFonts w:ascii="Times New Roman" w:hAnsi="Times New Roman" w:cs="Times New Roman"/>
          <w:sz w:val="24"/>
          <w:szCs w:val="24"/>
        </w:rPr>
        <w:t>* навыкам сотрудничества со взрослыми и сверстниками в разных ситуациях, умениям не создавать конфликтов и находить выходы из спорных ситуаций;</w:t>
      </w:r>
    </w:p>
    <w:p w:rsidR="00F81BA7" w:rsidRPr="00A56721" w:rsidRDefault="00F81BA7" w:rsidP="00F81BA7">
      <w:pPr>
        <w:numPr>
          <w:ilvl w:val="0"/>
          <w:numId w:val="4"/>
        </w:numPr>
        <w:spacing w:after="154" w:line="217" w:lineRule="auto"/>
        <w:ind w:right="43" w:hanging="188"/>
        <w:jc w:val="both"/>
        <w:rPr>
          <w:rFonts w:ascii="Times New Roman" w:hAnsi="Times New Roman" w:cs="Times New Roman"/>
          <w:sz w:val="24"/>
          <w:szCs w:val="24"/>
        </w:rPr>
      </w:pPr>
      <w:r w:rsidRPr="00A56721">
        <w:rPr>
          <w:rFonts w:ascii="Times New Roman" w:hAnsi="Times New Roman" w:cs="Times New Roman"/>
          <w:sz w:val="24"/>
          <w:szCs w:val="24"/>
        </w:rPr>
        <w:t>конструктивно разрешать</w:t>
      </w:r>
      <w:r w:rsidR="001407DE" w:rsidRPr="00A56721">
        <w:rPr>
          <w:rFonts w:ascii="Times New Roman" w:hAnsi="Times New Roman" w:cs="Times New Roman"/>
          <w:sz w:val="24"/>
          <w:szCs w:val="24"/>
        </w:rPr>
        <w:t xml:space="preserve"> конфликты посредством учёта ин</w:t>
      </w:r>
      <w:r w:rsidRPr="00A56721">
        <w:rPr>
          <w:rFonts w:ascii="Times New Roman" w:hAnsi="Times New Roman" w:cs="Times New Roman"/>
          <w:sz w:val="24"/>
          <w:szCs w:val="24"/>
        </w:rPr>
        <w:t>тересов сторон и сотрудничества.</w:t>
      </w:r>
    </w:p>
    <w:p w:rsidR="00F81BA7" w:rsidRPr="00A56721" w:rsidRDefault="00F81BA7" w:rsidP="00F81BA7">
      <w:pPr>
        <w:spacing w:after="38" w:line="216" w:lineRule="auto"/>
        <w:ind w:left="283" w:right="42"/>
        <w:rPr>
          <w:rFonts w:ascii="Times New Roman" w:hAnsi="Times New Roman" w:cs="Times New Roman"/>
          <w:sz w:val="24"/>
          <w:szCs w:val="24"/>
          <w:u w:val="single"/>
        </w:rPr>
      </w:pPr>
      <w:r w:rsidRPr="00A56721">
        <w:rPr>
          <w:rFonts w:ascii="Times New Roman" w:eastAsia="Calibri" w:hAnsi="Times New Roman" w:cs="Times New Roman"/>
          <w:sz w:val="24"/>
          <w:szCs w:val="24"/>
          <w:u w:val="single"/>
        </w:rPr>
        <w:t>Учащийся получит возможность научиться:</w:t>
      </w:r>
    </w:p>
    <w:p w:rsidR="00F81BA7" w:rsidRPr="00A56721" w:rsidRDefault="00F81BA7" w:rsidP="00F81BA7">
      <w:pPr>
        <w:numPr>
          <w:ilvl w:val="0"/>
          <w:numId w:val="4"/>
        </w:numPr>
        <w:spacing w:after="3" w:line="216" w:lineRule="auto"/>
        <w:ind w:right="43" w:hanging="188"/>
        <w:jc w:val="both"/>
        <w:rPr>
          <w:rFonts w:ascii="Times New Roman" w:hAnsi="Times New Roman" w:cs="Times New Roman"/>
          <w:sz w:val="24"/>
          <w:szCs w:val="24"/>
        </w:rPr>
      </w:pPr>
      <w:r w:rsidRPr="00A56721">
        <w:rPr>
          <w:rFonts w:ascii="Times New Roman" w:eastAsia="Calibri" w:hAnsi="Times New Roman" w:cs="Times New Roman"/>
          <w:sz w:val="24"/>
          <w:szCs w:val="24"/>
        </w:rPr>
        <w:t>обмениваться информ</w:t>
      </w:r>
      <w:r w:rsidR="001407DE" w:rsidRPr="00A56721">
        <w:rPr>
          <w:rFonts w:ascii="Times New Roman" w:eastAsia="Calibri" w:hAnsi="Times New Roman" w:cs="Times New Roman"/>
          <w:sz w:val="24"/>
          <w:szCs w:val="24"/>
        </w:rPr>
        <w:t>ацией с одноклассниками, работа</w:t>
      </w:r>
      <w:r w:rsidRPr="00A56721">
        <w:rPr>
          <w:rFonts w:ascii="Times New Roman" w:eastAsia="Calibri" w:hAnsi="Times New Roman" w:cs="Times New Roman"/>
          <w:sz w:val="24"/>
          <w:szCs w:val="24"/>
        </w:rPr>
        <w:t>ющими в одной группе;</w:t>
      </w:r>
    </w:p>
    <w:p w:rsidR="00F81BA7" w:rsidRPr="00A56721" w:rsidRDefault="00F81BA7" w:rsidP="00F81BA7">
      <w:pPr>
        <w:numPr>
          <w:ilvl w:val="0"/>
          <w:numId w:val="4"/>
        </w:numPr>
        <w:spacing w:after="282" w:line="216" w:lineRule="auto"/>
        <w:ind w:right="43" w:hanging="188"/>
        <w:jc w:val="both"/>
        <w:rPr>
          <w:rFonts w:ascii="Times New Roman" w:hAnsi="Times New Roman" w:cs="Times New Roman"/>
          <w:sz w:val="24"/>
          <w:szCs w:val="24"/>
        </w:rPr>
      </w:pPr>
      <w:r w:rsidRPr="00A56721">
        <w:rPr>
          <w:rFonts w:ascii="Times New Roman" w:eastAsia="Calibri" w:hAnsi="Times New Roman" w:cs="Times New Roman"/>
          <w:sz w:val="24"/>
          <w:szCs w:val="24"/>
        </w:rPr>
        <w:t>обосновывать свою позицию и соотносить её с позицией одноклассников, работающих в одной группе.</w:t>
      </w:r>
    </w:p>
    <w:p w:rsidR="00A56721" w:rsidRPr="00A56721" w:rsidRDefault="00A56721" w:rsidP="00A56721">
      <w:pPr>
        <w:spacing w:after="282" w:line="216" w:lineRule="auto"/>
        <w:ind w:left="269" w:right="43"/>
        <w:jc w:val="both"/>
        <w:rPr>
          <w:rFonts w:ascii="Times New Roman" w:hAnsi="Times New Roman" w:cs="Times New Roman"/>
          <w:sz w:val="24"/>
          <w:szCs w:val="24"/>
        </w:rPr>
      </w:pPr>
    </w:p>
    <w:p w:rsidR="00F81BA7" w:rsidRPr="00A56721" w:rsidRDefault="00F81BA7" w:rsidP="0072456A">
      <w:pPr>
        <w:pStyle w:val="3"/>
        <w:ind w:right="56"/>
        <w:jc w:val="center"/>
        <w:rPr>
          <w:rFonts w:ascii="Times New Roman" w:hAnsi="Times New Roman" w:cs="Times New Roman"/>
          <w:color w:val="auto"/>
        </w:rPr>
      </w:pPr>
      <w:r w:rsidRPr="00A56721">
        <w:rPr>
          <w:rFonts w:ascii="Times New Roman" w:hAnsi="Times New Roman" w:cs="Times New Roman"/>
          <w:color w:val="auto"/>
        </w:rPr>
        <w:t>Предметные результаты</w:t>
      </w:r>
    </w:p>
    <w:p w:rsidR="00F81BA7" w:rsidRPr="00A56721" w:rsidRDefault="00F81BA7" w:rsidP="00F81BA7">
      <w:pPr>
        <w:spacing w:after="4" w:line="268" w:lineRule="auto"/>
        <w:ind w:left="-5" w:right="1073" w:hanging="10"/>
        <w:rPr>
          <w:rFonts w:ascii="Times New Roman" w:hAnsi="Times New Roman" w:cs="Times New Roman"/>
          <w:sz w:val="24"/>
          <w:szCs w:val="24"/>
        </w:rPr>
      </w:pPr>
      <w:r w:rsidRPr="00A56721">
        <w:rPr>
          <w:rFonts w:ascii="Times New Roman" w:eastAsia="Calibri" w:hAnsi="Times New Roman" w:cs="Times New Roman"/>
          <w:sz w:val="24"/>
          <w:szCs w:val="24"/>
        </w:rPr>
        <w:t>ЧИСЛА И ВЕЛИЧИНЫ</w:t>
      </w:r>
    </w:p>
    <w:p w:rsidR="00F81BA7" w:rsidRPr="00A56721" w:rsidRDefault="00F81BA7" w:rsidP="00F81BA7">
      <w:pPr>
        <w:spacing w:after="37"/>
        <w:ind w:left="283" w:right="43"/>
        <w:rPr>
          <w:rFonts w:ascii="Times New Roman" w:hAnsi="Times New Roman" w:cs="Times New Roman"/>
          <w:sz w:val="24"/>
          <w:szCs w:val="24"/>
          <w:u w:val="single"/>
        </w:rPr>
      </w:pPr>
      <w:r w:rsidRPr="00A56721">
        <w:rPr>
          <w:rFonts w:ascii="Times New Roman" w:hAnsi="Times New Roman" w:cs="Times New Roman"/>
          <w:sz w:val="24"/>
          <w:szCs w:val="24"/>
          <w:u w:val="single"/>
        </w:rPr>
        <w:t>Учащийся научится:</w:t>
      </w:r>
    </w:p>
    <w:p w:rsidR="00F81BA7" w:rsidRPr="00A56721" w:rsidRDefault="00F81BA7" w:rsidP="00F81BA7">
      <w:pPr>
        <w:numPr>
          <w:ilvl w:val="0"/>
          <w:numId w:val="5"/>
        </w:numPr>
        <w:spacing w:after="3" w:line="217" w:lineRule="auto"/>
        <w:ind w:left="269" w:right="43" w:hanging="188"/>
        <w:jc w:val="both"/>
        <w:rPr>
          <w:rFonts w:ascii="Times New Roman" w:hAnsi="Times New Roman" w:cs="Times New Roman"/>
          <w:sz w:val="24"/>
          <w:szCs w:val="24"/>
        </w:rPr>
      </w:pPr>
      <w:r w:rsidRPr="00A56721">
        <w:rPr>
          <w:rFonts w:ascii="Times New Roman" w:hAnsi="Times New Roman" w:cs="Times New Roman"/>
          <w:sz w:val="24"/>
          <w:szCs w:val="24"/>
        </w:rPr>
        <w:t>образовывать, называть, читать, записывать, сравнивать, упорядочивать числа от 0 до 1 000 000;</w:t>
      </w:r>
    </w:p>
    <w:p w:rsidR="00F81BA7" w:rsidRPr="00A56721" w:rsidRDefault="00F81BA7" w:rsidP="00F81BA7">
      <w:pPr>
        <w:numPr>
          <w:ilvl w:val="0"/>
          <w:numId w:val="5"/>
        </w:numPr>
        <w:spacing w:after="37" w:line="217" w:lineRule="auto"/>
        <w:ind w:left="269" w:right="43" w:hanging="188"/>
        <w:jc w:val="both"/>
        <w:rPr>
          <w:rFonts w:ascii="Times New Roman" w:hAnsi="Times New Roman" w:cs="Times New Roman"/>
          <w:sz w:val="24"/>
          <w:szCs w:val="24"/>
        </w:rPr>
      </w:pPr>
      <w:r w:rsidRPr="00A56721">
        <w:rPr>
          <w:rFonts w:ascii="Times New Roman" w:hAnsi="Times New Roman" w:cs="Times New Roman"/>
          <w:sz w:val="24"/>
          <w:szCs w:val="24"/>
        </w:rPr>
        <w:t>заменять мелкие единицы счёта крупными и наоборот;</w:t>
      </w:r>
    </w:p>
    <w:p w:rsidR="00F81BA7" w:rsidRPr="00A56721" w:rsidRDefault="00F81BA7" w:rsidP="00F81BA7">
      <w:pPr>
        <w:numPr>
          <w:ilvl w:val="0"/>
          <w:numId w:val="5"/>
        </w:numPr>
        <w:spacing w:after="3" w:line="217" w:lineRule="auto"/>
        <w:ind w:left="269" w:right="43" w:hanging="188"/>
        <w:jc w:val="both"/>
        <w:rPr>
          <w:rFonts w:ascii="Times New Roman" w:hAnsi="Times New Roman" w:cs="Times New Roman"/>
          <w:sz w:val="24"/>
          <w:szCs w:val="24"/>
        </w:rPr>
      </w:pPr>
      <w:r w:rsidRPr="00A56721">
        <w:rPr>
          <w:rFonts w:ascii="Times New Roman" w:hAnsi="Times New Roman" w:cs="Times New Roman"/>
          <w:sz w:val="24"/>
          <w:szCs w:val="24"/>
        </w:rPr>
        <w:t>устанавливать закономер</w:t>
      </w:r>
      <w:r w:rsidR="001407DE" w:rsidRPr="00A56721">
        <w:rPr>
          <w:rFonts w:ascii="Times New Roman" w:hAnsi="Times New Roman" w:cs="Times New Roman"/>
          <w:sz w:val="24"/>
          <w:szCs w:val="24"/>
        </w:rPr>
        <w:t>ность — правило, по которому со</w:t>
      </w:r>
      <w:r w:rsidRPr="00A56721">
        <w:rPr>
          <w:rFonts w:ascii="Times New Roman" w:hAnsi="Times New Roman" w:cs="Times New Roman"/>
          <w:sz w:val="24"/>
          <w:szCs w:val="24"/>
        </w:rPr>
        <w:t>ставлена числовая последовательность (увеличение/уменьшение числа на несколько единиц, увеличение/уменьшение числа в несколько раз); продолжать её или восстанавливать пропущенные в ней числа;</w:t>
      </w:r>
    </w:p>
    <w:p w:rsidR="00F81BA7" w:rsidRPr="00A56721" w:rsidRDefault="00F81BA7" w:rsidP="00F81BA7">
      <w:pPr>
        <w:numPr>
          <w:ilvl w:val="0"/>
          <w:numId w:val="5"/>
        </w:numPr>
        <w:spacing w:after="3" w:line="217" w:lineRule="auto"/>
        <w:ind w:left="269" w:right="43" w:hanging="188"/>
        <w:jc w:val="both"/>
        <w:rPr>
          <w:rFonts w:ascii="Times New Roman" w:hAnsi="Times New Roman" w:cs="Times New Roman"/>
          <w:sz w:val="24"/>
          <w:szCs w:val="24"/>
        </w:rPr>
      </w:pPr>
      <w:r w:rsidRPr="00A56721">
        <w:rPr>
          <w:rFonts w:ascii="Times New Roman" w:hAnsi="Times New Roman" w:cs="Times New Roman"/>
          <w:sz w:val="24"/>
          <w:szCs w:val="24"/>
        </w:rPr>
        <w:t>группировать числа по за</w:t>
      </w:r>
      <w:r w:rsidR="001407DE" w:rsidRPr="00A56721">
        <w:rPr>
          <w:rFonts w:ascii="Times New Roman" w:hAnsi="Times New Roman" w:cs="Times New Roman"/>
          <w:sz w:val="24"/>
          <w:szCs w:val="24"/>
        </w:rPr>
        <w:t>данному или самостоятельно уста</w:t>
      </w:r>
      <w:r w:rsidRPr="00A56721">
        <w:rPr>
          <w:rFonts w:ascii="Times New Roman" w:hAnsi="Times New Roman" w:cs="Times New Roman"/>
          <w:sz w:val="24"/>
          <w:szCs w:val="24"/>
        </w:rPr>
        <w:t>новленному одному или нескольким признакам;</w:t>
      </w:r>
    </w:p>
    <w:p w:rsidR="00F81BA7" w:rsidRPr="00A56721" w:rsidRDefault="00F81BA7" w:rsidP="00F81BA7">
      <w:pPr>
        <w:numPr>
          <w:ilvl w:val="0"/>
          <w:numId w:val="5"/>
        </w:numPr>
        <w:spacing w:after="132" w:line="217" w:lineRule="auto"/>
        <w:ind w:left="269" w:right="43" w:hanging="188"/>
        <w:jc w:val="both"/>
        <w:rPr>
          <w:rFonts w:ascii="Times New Roman" w:hAnsi="Times New Roman" w:cs="Times New Roman"/>
          <w:sz w:val="24"/>
          <w:szCs w:val="24"/>
        </w:rPr>
      </w:pPr>
      <w:r w:rsidRPr="00A56721">
        <w:rPr>
          <w:rFonts w:ascii="Times New Roman" w:hAnsi="Times New Roman" w:cs="Times New Roman"/>
          <w:sz w:val="24"/>
          <w:szCs w:val="24"/>
        </w:rPr>
        <w:t>читать, записывать и сравнивать значения величин (длина, площадь, масса, время, скорость), используя основные единицы измерения величин (километр,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минуту и др.) и соотношения между ними.</w:t>
      </w:r>
    </w:p>
    <w:p w:rsidR="00F81BA7" w:rsidRPr="00A56721" w:rsidRDefault="00F81BA7" w:rsidP="00F81BA7">
      <w:pPr>
        <w:spacing w:after="38" w:line="216" w:lineRule="auto"/>
        <w:ind w:left="283" w:right="42"/>
        <w:rPr>
          <w:rFonts w:ascii="Times New Roman" w:hAnsi="Times New Roman" w:cs="Times New Roman"/>
          <w:sz w:val="24"/>
          <w:szCs w:val="24"/>
          <w:u w:val="single"/>
        </w:rPr>
      </w:pPr>
      <w:r w:rsidRPr="00A56721">
        <w:rPr>
          <w:rFonts w:ascii="Times New Roman" w:eastAsia="Calibri" w:hAnsi="Times New Roman" w:cs="Times New Roman"/>
          <w:sz w:val="24"/>
          <w:szCs w:val="24"/>
          <w:u w:val="single"/>
        </w:rPr>
        <w:t>Учащийся получит возможность научиться:</w:t>
      </w:r>
    </w:p>
    <w:p w:rsidR="00F81BA7" w:rsidRPr="00A56721" w:rsidRDefault="00F81BA7" w:rsidP="00F81BA7">
      <w:pPr>
        <w:numPr>
          <w:ilvl w:val="0"/>
          <w:numId w:val="5"/>
        </w:numPr>
        <w:spacing w:after="3" w:line="216" w:lineRule="auto"/>
        <w:ind w:left="269" w:right="43" w:hanging="188"/>
        <w:jc w:val="both"/>
        <w:rPr>
          <w:rFonts w:ascii="Times New Roman" w:hAnsi="Times New Roman" w:cs="Times New Roman"/>
          <w:sz w:val="24"/>
          <w:szCs w:val="24"/>
        </w:rPr>
      </w:pPr>
      <w:r w:rsidRPr="00A56721">
        <w:rPr>
          <w:rFonts w:ascii="Times New Roman" w:eastAsia="Calibri" w:hAnsi="Times New Roman" w:cs="Times New Roman"/>
          <w:sz w:val="24"/>
          <w:szCs w:val="24"/>
        </w:rPr>
        <w:t>классифицировать числа</w:t>
      </w:r>
      <w:r w:rsidR="001407DE" w:rsidRPr="00A56721">
        <w:rPr>
          <w:rFonts w:ascii="Times New Roman" w:eastAsia="Calibri" w:hAnsi="Times New Roman" w:cs="Times New Roman"/>
          <w:sz w:val="24"/>
          <w:szCs w:val="24"/>
        </w:rPr>
        <w:t xml:space="preserve"> по нескольким основаниям (в бо</w:t>
      </w:r>
      <w:r w:rsidRPr="00A56721">
        <w:rPr>
          <w:rFonts w:ascii="Times New Roman" w:eastAsia="Calibri" w:hAnsi="Times New Roman" w:cs="Times New Roman"/>
          <w:sz w:val="24"/>
          <w:szCs w:val="24"/>
        </w:rPr>
        <w:t>лее сложных случаях) и объяснять свои действия;</w:t>
      </w:r>
    </w:p>
    <w:p w:rsidR="00F81BA7" w:rsidRPr="00A56721" w:rsidRDefault="00F81BA7" w:rsidP="00F81BA7">
      <w:pPr>
        <w:numPr>
          <w:ilvl w:val="0"/>
          <w:numId w:val="5"/>
        </w:numPr>
        <w:spacing w:after="260" w:line="216" w:lineRule="auto"/>
        <w:ind w:left="269" w:right="43" w:hanging="188"/>
        <w:jc w:val="both"/>
        <w:rPr>
          <w:rFonts w:ascii="Times New Roman" w:hAnsi="Times New Roman" w:cs="Times New Roman"/>
          <w:sz w:val="24"/>
          <w:szCs w:val="24"/>
        </w:rPr>
      </w:pPr>
      <w:r w:rsidRPr="00A56721">
        <w:rPr>
          <w:rFonts w:ascii="Times New Roman" w:eastAsia="Calibri" w:hAnsi="Times New Roman" w:cs="Times New Roman"/>
          <w:sz w:val="24"/>
          <w:szCs w:val="24"/>
        </w:rPr>
        <w:t>самостоятельно выбирать единицу для измерения таких величин, как площадь, масса, в конкретных условиях и объяснять свой выбор.</w:t>
      </w:r>
    </w:p>
    <w:p w:rsidR="00F81BA7" w:rsidRPr="00A56721" w:rsidRDefault="00F81BA7" w:rsidP="00F81BA7">
      <w:pPr>
        <w:spacing w:after="4" w:line="268" w:lineRule="auto"/>
        <w:ind w:left="-5" w:right="1073" w:hanging="10"/>
        <w:rPr>
          <w:rFonts w:ascii="Times New Roman" w:hAnsi="Times New Roman" w:cs="Times New Roman"/>
          <w:sz w:val="24"/>
          <w:szCs w:val="24"/>
        </w:rPr>
      </w:pPr>
      <w:r w:rsidRPr="00A56721">
        <w:rPr>
          <w:rFonts w:ascii="Times New Roman" w:eastAsia="Calibri" w:hAnsi="Times New Roman" w:cs="Times New Roman"/>
          <w:sz w:val="24"/>
          <w:szCs w:val="24"/>
        </w:rPr>
        <w:t>АРИФМЕТИЧЕСКИЕ ДЕЙСТВИЯ</w:t>
      </w:r>
    </w:p>
    <w:p w:rsidR="00F81BA7" w:rsidRPr="00A56721" w:rsidRDefault="00F81BA7" w:rsidP="00F81BA7">
      <w:pPr>
        <w:spacing w:after="37"/>
        <w:ind w:left="283" w:right="43"/>
        <w:rPr>
          <w:rFonts w:ascii="Times New Roman" w:hAnsi="Times New Roman" w:cs="Times New Roman"/>
          <w:sz w:val="24"/>
          <w:szCs w:val="24"/>
          <w:u w:val="single"/>
        </w:rPr>
      </w:pPr>
      <w:r w:rsidRPr="00A56721">
        <w:rPr>
          <w:rFonts w:ascii="Times New Roman" w:hAnsi="Times New Roman" w:cs="Times New Roman"/>
          <w:sz w:val="24"/>
          <w:szCs w:val="24"/>
          <w:u w:val="single"/>
        </w:rPr>
        <w:t>Учащийся научится:</w:t>
      </w:r>
    </w:p>
    <w:p w:rsidR="00F81BA7" w:rsidRPr="00A56721" w:rsidRDefault="00F81BA7" w:rsidP="00F81BA7">
      <w:pPr>
        <w:numPr>
          <w:ilvl w:val="0"/>
          <w:numId w:val="5"/>
        </w:numPr>
        <w:spacing w:after="3" w:line="217" w:lineRule="auto"/>
        <w:ind w:left="269" w:right="43" w:hanging="188"/>
        <w:jc w:val="both"/>
        <w:rPr>
          <w:rFonts w:ascii="Times New Roman" w:hAnsi="Times New Roman" w:cs="Times New Roman"/>
          <w:sz w:val="24"/>
          <w:szCs w:val="24"/>
        </w:rPr>
      </w:pPr>
      <w:r w:rsidRPr="00A56721">
        <w:rPr>
          <w:rFonts w:ascii="Times New Roman" w:hAnsi="Times New Roman" w:cs="Times New Roman"/>
          <w:sz w:val="24"/>
          <w:szCs w:val="24"/>
        </w:rPr>
        <w:t>выполнять письменно действия с многозначными числами (сложение, вычитание, умножение и деление на однозначное, двузначное число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F81BA7" w:rsidRPr="00A56721" w:rsidRDefault="00F81BA7" w:rsidP="00F81BA7">
      <w:pPr>
        <w:numPr>
          <w:ilvl w:val="0"/>
          <w:numId w:val="5"/>
        </w:numPr>
        <w:spacing w:after="3" w:line="217" w:lineRule="auto"/>
        <w:ind w:left="269" w:right="43" w:hanging="188"/>
        <w:jc w:val="both"/>
        <w:rPr>
          <w:rFonts w:ascii="Times New Roman" w:hAnsi="Times New Roman" w:cs="Times New Roman"/>
          <w:sz w:val="24"/>
          <w:szCs w:val="24"/>
        </w:rPr>
      </w:pPr>
      <w:r w:rsidRPr="00A56721">
        <w:rPr>
          <w:rFonts w:ascii="Times New Roman" w:hAnsi="Times New Roman" w:cs="Times New Roman"/>
          <w:sz w:val="24"/>
          <w:szCs w:val="24"/>
        </w:rPr>
        <w:t>выполнять устно сложен</w:t>
      </w:r>
      <w:r w:rsidR="001407DE" w:rsidRPr="00A56721">
        <w:rPr>
          <w:rFonts w:ascii="Times New Roman" w:hAnsi="Times New Roman" w:cs="Times New Roman"/>
          <w:sz w:val="24"/>
          <w:szCs w:val="24"/>
        </w:rPr>
        <w:t>ие, вычитание, умножение и деле</w:t>
      </w:r>
      <w:r w:rsidRPr="00A56721">
        <w:rPr>
          <w:rFonts w:ascii="Times New Roman" w:hAnsi="Times New Roman" w:cs="Times New Roman"/>
          <w:sz w:val="24"/>
          <w:szCs w:val="24"/>
        </w:rPr>
        <w:t>ние однозначных, двузначных и трёхзначных чисел в случаях, сводимых к действиям в пределах 100 (в том числе с 0 и числом 1);</w:t>
      </w:r>
    </w:p>
    <w:p w:rsidR="00F81BA7" w:rsidRPr="00A56721" w:rsidRDefault="00F81BA7" w:rsidP="00F81BA7">
      <w:pPr>
        <w:numPr>
          <w:ilvl w:val="0"/>
          <w:numId w:val="5"/>
        </w:numPr>
        <w:spacing w:after="3" w:line="217" w:lineRule="auto"/>
        <w:ind w:left="269" w:right="43" w:hanging="188"/>
        <w:jc w:val="both"/>
        <w:rPr>
          <w:rFonts w:ascii="Times New Roman" w:hAnsi="Times New Roman" w:cs="Times New Roman"/>
          <w:sz w:val="24"/>
          <w:szCs w:val="24"/>
        </w:rPr>
      </w:pPr>
      <w:r w:rsidRPr="00A56721">
        <w:rPr>
          <w:rFonts w:ascii="Times New Roman" w:hAnsi="Times New Roman" w:cs="Times New Roman"/>
          <w:sz w:val="24"/>
          <w:szCs w:val="24"/>
        </w:rPr>
        <w:t>выделять неизвестны</w:t>
      </w:r>
      <w:r w:rsidR="001407DE" w:rsidRPr="00A56721">
        <w:rPr>
          <w:rFonts w:ascii="Times New Roman" w:hAnsi="Times New Roman" w:cs="Times New Roman"/>
          <w:sz w:val="24"/>
          <w:szCs w:val="24"/>
        </w:rPr>
        <w:t>й компонент арифметического дей</w:t>
      </w:r>
      <w:r w:rsidRPr="00A56721">
        <w:rPr>
          <w:rFonts w:ascii="Times New Roman" w:hAnsi="Times New Roman" w:cs="Times New Roman"/>
          <w:sz w:val="24"/>
          <w:szCs w:val="24"/>
        </w:rPr>
        <w:t>ствия и находить его значение;</w:t>
      </w:r>
    </w:p>
    <w:p w:rsidR="00F81BA7" w:rsidRPr="00A56721" w:rsidRDefault="00F81BA7" w:rsidP="00F81BA7">
      <w:pPr>
        <w:numPr>
          <w:ilvl w:val="0"/>
          <w:numId w:val="5"/>
        </w:numPr>
        <w:spacing w:after="132" w:line="217" w:lineRule="auto"/>
        <w:ind w:left="269" w:right="43" w:hanging="188"/>
        <w:jc w:val="both"/>
        <w:rPr>
          <w:rFonts w:ascii="Times New Roman" w:hAnsi="Times New Roman" w:cs="Times New Roman"/>
          <w:sz w:val="24"/>
          <w:szCs w:val="24"/>
        </w:rPr>
      </w:pPr>
      <w:r w:rsidRPr="00A56721">
        <w:rPr>
          <w:rFonts w:ascii="Times New Roman" w:hAnsi="Times New Roman" w:cs="Times New Roman"/>
          <w:sz w:val="24"/>
          <w:szCs w:val="24"/>
        </w:rPr>
        <w:t>вычислять значение числового выражения, содержащего 2–3 арифметических действия (со скобками и без скобок).</w:t>
      </w:r>
    </w:p>
    <w:p w:rsidR="00F81BA7" w:rsidRPr="00A56721" w:rsidRDefault="00F81BA7" w:rsidP="00F81BA7">
      <w:pPr>
        <w:spacing w:after="38" w:line="216" w:lineRule="auto"/>
        <w:ind w:left="283" w:right="42"/>
        <w:rPr>
          <w:rFonts w:ascii="Times New Roman" w:hAnsi="Times New Roman" w:cs="Times New Roman"/>
          <w:sz w:val="24"/>
          <w:szCs w:val="24"/>
          <w:u w:val="single"/>
        </w:rPr>
      </w:pPr>
      <w:r w:rsidRPr="00A56721">
        <w:rPr>
          <w:rFonts w:ascii="Times New Roman" w:eastAsia="Calibri" w:hAnsi="Times New Roman" w:cs="Times New Roman"/>
          <w:sz w:val="24"/>
          <w:szCs w:val="24"/>
          <w:u w:val="single"/>
        </w:rPr>
        <w:t>Учащийся получит возможность научиться:</w:t>
      </w:r>
    </w:p>
    <w:p w:rsidR="00F81BA7" w:rsidRPr="00A56721" w:rsidRDefault="00F81BA7" w:rsidP="00F81BA7">
      <w:pPr>
        <w:numPr>
          <w:ilvl w:val="0"/>
          <w:numId w:val="5"/>
        </w:numPr>
        <w:spacing w:after="38" w:line="216" w:lineRule="auto"/>
        <w:ind w:left="269" w:right="43" w:hanging="188"/>
        <w:jc w:val="both"/>
        <w:rPr>
          <w:rFonts w:ascii="Times New Roman" w:hAnsi="Times New Roman" w:cs="Times New Roman"/>
          <w:sz w:val="24"/>
          <w:szCs w:val="24"/>
        </w:rPr>
      </w:pPr>
      <w:r w:rsidRPr="00A56721">
        <w:rPr>
          <w:rFonts w:ascii="Times New Roman" w:eastAsia="Calibri" w:hAnsi="Times New Roman" w:cs="Times New Roman"/>
          <w:sz w:val="24"/>
          <w:szCs w:val="24"/>
        </w:rPr>
        <w:t>выполнять действия с величинами;</w:t>
      </w:r>
    </w:p>
    <w:p w:rsidR="00F81BA7" w:rsidRPr="00A56721" w:rsidRDefault="00F81BA7" w:rsidP="00F81BA7">
      <w:pPr>
        <w:numPr>
          <w:ilvl w:val="0"/>
          <w:numId w:val="5"/>
        </w:numPr>
        <w:spacing w:after="3" w:line="216" w:lineRule="auto"/>
        <w:ind w:left="269" w:right="43" w:hanging="188"/>
        <w:jc w:val="both"/>
        <w:rPr>
          <w:rFonts w:ascii="Times New Roman" w:hAnsi="Times New Roman" w:cs="Times New Roman"/>
          <w:sz w:val="24"/>
          <w:szCs w:val="24"/>
        </w:rPr>
      </w:pPr>
      <w:r w:rsidRPr="00A56721">
        <w:rPr>
          <w:rFonts w:ascii="Times New Roman" w:eastAsia="Calibri" w:hAnsi="Times New Roman" w:cs="Times New Roman"/>
          <w:sz w:val="24"/>
          <w:szCs w:val="24"/>
        </w:rPr>
        <w:t>выполнять проверку правильности вычислений разными способами (с помощью обратного действия, прикидки и оценки результата действия, на основе зависимости между компонентами и результатом действия);</w:t>
      </w:r>
    </w:p>
    <w:p w:rsidR="00F81BA7" w:rsidRPr="00A56721" w:rsidRDefault="00F81BA7" w:rsidP="00F81BA7">
      <w:pPr>
        <w:numPr>
          <w:ilvl w:val="0"/>
          <w:numId w:val="5"/>
        </w:numPr>
        <w:spacing w:after="3" w:line="216" w:lineRule="auto"/>
        <w:ind w:left="269" w:right="43" w:hanging="188"/>
        <w:jc w:val="both"/>
        <w:rPr>
          <w:rFonts w:ascii="Times New Roman" w:hAnsi="Times New Roman" w:cs="Times New Roman"/>
          <w:sz w:val="24"/>
          <w:szCs w:val="24"/>
        </w:rPr>
      </w:pPr>
      <w:r w:rsidRPr="00A56721">
        <w:rPr>
          <w:rFonts w:ascii="Times New Roman" w:eastAsia="Calibri" w:hAnsi="Times New Roman" w:cs="Times New Roman"/>
          <w:sz w:val="24"/>
          <w:szCs w:val="24"/>
        </w:rPr>
        <w:t>использовать свойства арифметических действий для удобства вычислений;</w:t>
      </w:r>
    </w:p>
    <w:p w:rsidR="00F81BA7" w:rsidRPr="00A56721" w:rsidRDefault="00F81BA7" w:rsidP="00F81BA7">
      <w:pPr>
        <w:numPr>
          <w:ilvl w:val="0"/>
          <w:numId w:val="5"/>
        </w:numPr>
        <w:spacing w:after="3" w:line="216" w:lineRule="auto"/>
        <w:ind w:left="269" w:right="43" w:hanging="188"/>
        <w:jc w:val="both"/>
        <w:rPr>
          <w:rFonts w:ascii="Times New Roman" w:hAnsi="Times New Roman" w:cs="Times New Roman"/>
          <w:sz w:val="24"/>
          <w:szCs w:val="24"/>
        </w:rPr>
      </w:pPr>
      <w:r w:rsidRPr="00A56721">
        <w:rPr>
          <w:rFonts w:ascii="Times New Roman" w:eastAsia="Calibri" w:hAnsi="Times New Roman" w:cs="Times New Roman"/>
          <w:sz w:val="24"/>
          <w:szCs w:val="24"/>
        </w:rPr>
        <w:t>решать уравнения на основе связи между компонентами и результатами действий «сложения» и «вычитания», «умножения» и «деления»;</w:t>
      </w:r>
    </w:p>
    <w:p w:rsidR="00F81BA7" w:rsidRPr="00A56721" w:rsidRDefault="00F81BA7" w:rsidP="00F81BA7">
      <w:pPr>
        <w:numPr>
          <w:ilvl w:val="0"/>
          <w:numId w:val="5"/>
        </w:numPr>
        <w:spacing w:after="3" w:line="216" w:lineRule="auto"/>
        <w:ind w:left="269" w:right="43" w:hanging="188"/>
        <w:jc w:val="both"/>
        <w:rPr>
          <w:rFonts w:ascii="Times New Roman" w:hAnsi="Times New Roman" w:cs="Times New Roman"/>
          <w:sz w:val="24"/>
          <w:szCs w:val="24"/>
        </w:rPr>
      </w:pPr>
      <w:r w:rsidRPr="00A56721">
        <w:rPr>
          <w:rFonts w:ascii="Times New Roman" w:eastAsia="Calibri" w:hAnsi="Times New Roman" w:cs="Times New Roman"/>
          <w:sz w:val="24"/>
          <w:szCs w:val="24"/>
        </w:rPr>
        <w:t xml:space="preserve">находить значение буквенного выражения при </w:t>
      </w:r>
      <w:proofErr w:type="gramStart"/>
      <w:r w:rsidRPr="00A56721">
        <w:rPr>
          <w:rFonts w:ascii="Times New Roman" w:eastAsia="Calibri" w:hAnsi="Times New Roman" w:cs="Times New Roman"/>
          <w:sz w:val="24"/>
          <w:szCs w:val="24"/>
        </w:rPr>
        <w:t>заданных значениях</w:t>
      </w:r>
      <w:proofErr w:type="gramEnd"/>
      <w:r w:rsidRPr="00A56721">
        <w:rPr>
          <w:rFonts w:ascii="Times New Roman" w:eastAsia="Calibri" w:hAnsi="Times New Roman" w:cs="Times New Roman"/>
          <w:sz w:val="24"/>
          <w:szCs w:val="24"/>
        </w:rPr>
        <w:t xml:space="preserve"> входящих в него букв.</w:t>
      </w:r>
    </w:p>
    <w:p w:rsidR="0072456A" w:rsidRPr="00A56721" w:rsidRDefault="0072456A" w:rsidP="00F81BA7">
      <w:pPr>
        <w:spacing w:after="4" w:line="268" w:lineRule="auto"/>
        <w:ind w:left="-5" w:right="1073" w:hanging="10"/>
        <w:rPr>
          <w:rFonts w:ascii="Times New Roman" w:eastAsia="Calibri" w:hAnsi="Times New Roman" w:cs="Times New Roman"/>
          <w:sz w:val="24"/>
          <w:szCs w:val="24"/>
        </w:rPr>
      </w:pPr>
    </w:p>
    <w:p w:rsidR="00F81BA7" w:rsidRPr="00A56721" w:rsidRDefault="00F81BA7" w:rsidP="00F81BA7">
      <w:pPr>
        <w:spacing w:after="4" w:line="268" w:lineRule="auto"/>
        <w:ind w:left="-5" w:right="1073" w:hanging="10"/>
        <w:rPr>
          <w:rFonts w:ascii="Times New Roman" w:hAnsi="Times New Roman" w:cs="Times New Roman"/>
          <w:sz w:val="24"/>
          <w:szCs w:val="24"/>
        </w:rPr>
      </w:pPr>
      <w:r w:rsidRPr="00A56721">
        <w:rPr>
          <w:rFonts w:ascii="Times New Roman" w:eastAsia="Calibri" w:hAnsi="Times New Roman" w:cs="Times New Roman"/>
          <w:sz w:val="24"/>
          <w:szCs w:val="24"/>
        </w:rPr>
        <w:t>РАБОТА С ТЕКСТОВЫМИ ЗАДАЧАМИ</w:t>
      </w:r>
    </w:p>
    <w:p w:rsidR="00F81BA7" w:rsidRPr="00A56721" w:rsidRDefault="00F81BA7" w:rsidP="00F81BA7">
      <w:pPr>
        <w:spacing w:after="37"/>
        <w:ind w:left="283" w:right="43"/>
        <w:rPr>
          <w:rFonts w:ascii="Times New Roman" w:hAnsi="Times New Roman" w:cs="Times New Roman"/>
          <w:sz w:val="24"/>
          <w:szCs w:val="24"/>
        </w:rPr>
      </w:pPr>
      <w:r w:rsidRPr="00A56721">
        <w:rPr>
          <w:rFonts w:ascii="Times New Roman" w:hAnsi="Times New Roman" w:cs="Times New Roman"/>
          <w:sz w:val="24"/>
          <w:szCs w:val="24"/>
        </w:rPr>
        <w:t>Учащийся научится:</w:t>
      </w:r>
    </w:p>
    <w:p w:rsidR="00F81BA7" w:rsidRPr="00A56721" w:rsidRDefault="00F81BA7" w:rsidP="00F81BA7">
      <w:pPr>
        <w:numPr>
          <w:ilvl w:val="0"/>
          <w:numId w:val="5"/>
        </w:numPr>
        <w:spacing w:after="3" w:line="217" w:lineRule="auto"/>
        <w:ind w:left="269" w:right="43" w:hanging="188"/>
        <w:jc w:val="both"/>
        <w:rPr>
          <w:rFonts w:ascii="Times New Roman" w:hAnsi="Times New Roman" w:cs="Times New Roman"/>
          <w:sz w:val="24"/>
          <w:szCs w:val="24"/>
        </w:rPr>
      </w:pPr>
      <w:r w:rsidRPr="00A56721">
        <w:rPr>
          <w:rFonts w:ascii="Times New Roman" w:hAnsi="Times New Roman" w:cs="Times New Roman"/>
          <w:sz w:val="24"/>
          <w:szCs w:val="24"/>
        </w:rPr>
        <w:t>устанавливать зависимости между объектами и величинами, представленными в задаче, составлять план решения задачи, выбирать и объяснять выбор действий;</w:t>
      </w:r>
    </w:p>
    <w:p w:rsidR="00F81BA7" w:rsidRPr="00A56721" w:rsidRDefault="00F81BA7" w:rsidP="00F81BA7">
      <w:pPr>
        <w:numPr>
          <w:ilvl w:val="0"/>
          <w:numId w:val="5"/>
        </w:numPr>
        <w:spacing w:after="3" w:line="217" w:lineRule="auto"/>
        <w:ind w:left="269" w:right="43" w:hanging="188"/>
        <w:jc w:val="both"/>
        <w:rPr>
          <w:rFonts w:ascii="Times New Roman" w:hAnsi="Times New Roman" w:cs="Times New Roman"/>
          <w:sz w:val="24"/>
          <w:szCs w:val="24"/>
        </w:rPr>
      </w:pPr>
      <w:r w:rsidRPr="00A56721">
        <w:rPr>
          <w:rFonts w:ascii="Times New Roman" w:hAnsi="Times New Roman" w:cs="Times New Roman"/>
          <w:sz w:val="24"/>
          <w:szCs w:val="24"/>
        </w:rPr>
        <w:t>решать арифметическим способом текстовые задачи (в 1– 3 действия) и задачи, связанные с повседневной жизнью;</w:t>
      </w:r>
    </w:p>
    <w:p w:rsidR="00F81BA7" w:rsidRPr="00A56721" w:rsidRDefault="00F81BA7" w:rsidP="00F81BA7">
      <w:pPr>
        <w:numPr>
          <w:ilvl w:val="0"/>
          <w:numId w:val="5"/>
        </w:numPr>
        <w:spacing w:after="36" w:line="217" w:lineRule="auto"/>
        <w:ind w:left="269" w:right="43" w:hanging="188"/>
        <w:jc w:val="both"/>
        <w:rPr>
          <w:rFonts w:ascii="Times New Roman" w:hAnsi="Times New Roman" w:cs="Times New Roman"/>
          <w:sz w:val="24"/>
          <w:szCs w:val="24"/>
        </w:rPr>
      </w:pPr>
      <w:r w:rsidRPr="00A56721">
        <w:rPr>
          <w:rFonts w:ascii="Times New Roman" w:hAnsi="Times New Roman" w:cs="Times New Roman"/>
          <w:sz w:val="24"/>
          <w:szCs w:val="24"/>
        </w:rPr>
        <w:t xml:space="preserve">оценивать правильность </w:t>
      </w:r>
      <w:r w:rsidR="001407DE" w:rsidRPr="00A56721">
        <w:rPr>
          <w:rFonts w:ascii="Times New Roman" w:hAnsi="Times New Roman" w:cs="Times New Roman"/>
          <w:sz w:val="24"/>
          <w:szCs w:val="24"/>
        </w:rPr>
        <w:t>хода решения задачи, вносить ис</w:t>
      </w:r>
      <w:r w:rsidRPr="00A56721">
        <w:rPr>
          <w:rFonts w:ascii="Times New Roman" w:hAnsi="Times New Roman" w:cs="Times New Roman"/>
          <w:sz w:val="24"/>
          <w:szCs w:val="24"/>
        </w:rPr>
        <w:t>правления, оценивать реальность ответа на вопрос задачи.</w:t>
      </w:r>
    </w:p>
    <w:p w:rsidR="00F81BA7" w:rsidRPr="00A56721" w:rsidRDefault="00F81BA7" w:rsidP="00F81BA7">
      <w:pPr>
        <w:spacing w:after="38" w:line="216" w:lineRule="auto"/>
        <w:ind w:left="283" w:right="42"/>
        <w:rPr>
          <w:rFonts w:ascii="Times New Roman" w:hAnsi="Times New Roman" w:cs="Times New Roman"/>
          <w:sz w:val="24"/>
          <w:szCs w:val="24"/>
          <w:u w:val="single"/>
        </w:rPr>
      </w:pPr>
      <w:r w:rsidRPr="00A56721">
        <w:rPr>
          <w:rFonts w:ascii="Times New Roman" w:eastAsia="Calibri" w:hAnsi="Times New Roman" w:cs="Times New Roman"/>
          <w:sz w:val="24"/>
          <w:szCs w:val="24"/>
          <w:u w:val="single"/>
        </w:rPr>
        <w:t>Учащийся получит возможность научиться:</w:t>
      </w:r>
    </w:p>
    <w:p w:rsidR="00F81BA7" w:rsidRPr="00A56721" w:rsidRDefault="00F81BA7" w:rsidP="00F81BA7">
      <w:pPr>
        <w:numPr>
          <w:ilvl w:val="0"/>
          <w:numId w:val="5"/>
        </w:numPr>
        <w:spacing w:after="3" w:line="216" w:lineRule="auto"/>
        <w:ind w:left="269" w:right="43" w:hanging="188"/>
        <w:jc w:val="both"/>
        <w:rPr>
          <w:rFonts w:ascii="Times New Roman" w:hAnsi="Times New Roman" w:cs="Times New Roman"/>
          <w:sz w:val="24"/>
          <w:szCs w:val="24"/>
        </w:rPr>
      </w:pPr>
      <w:r w:rsidRPr="00A56721">
        <w:rPr>
          <w:rFonts w:ascii="Times New Roman" w:eastAsia="Calibri" w:hAnsi="Times New Roman" w:cs="Times New Roman"/>
          <w:sz w:val="24"/>
          <w:szCs w:val="24"/>
        </w:rPr>
        <w:t xml:space="preserve">составлять задачу по </w:t>
      </w:r>
      <w:r w:rsidR="001407DE" w:rsidRPr="00A56721">
        <w:rPr>
          <w:rFonts w:ascii="Times New Roman" w:eastAsia="Calibri" w:hAnsi="Times New Roman" w:cs="Times New Roman"/>
          <w:sz w:val="24"/>
          <w:szCs w:val="24"/>
        </w:rPr>
        <w:t>краткой записи, по заданной схе</w:t>
      </w:r>
      <w:r w:rsidRPr="00A56721">
        <w:rPr>
          <w:rFonts w:ascii="Times New Roman" w:eastAsia="Calibri" w:hAnsi="Times New Roman" w:cs="Times New Roman"/>
          <w:sz w:val="24"/>
          <w:szCs w:val="24"/>
        </w:rPr>
        <w:t>ме, по решению;</w:t>
      </w:r>
    </w:p>
    <w:p w:rsidR="00F81BA7" w:rsidRPr="00A56721" w:rsidRDefault="00F81BA7" w:rsidP="00F81BA7">
      <w:pPr>
        <w:numPr>
          <w:ilvl w:val="0"/>
          <w:numId w:val="5"/>
        </w:numPr>
        <w:spacing w:after="3" w:line="216" w:lineRule="auto"/>
        <w:ind w:left="269" w:right="43" w:hanging="188"/>
        <w:jc w:val="both"/>
        <w:rPr>
          <w:rFonts w:ascii="Times New Roman" w:hAnsi="Times New Roman" w:cs="Times New Roman"/>
          <w:sz w:val="24"/>
          <w:szCs w:val="24"/>
        </w:rPr>
      </w:pPr>
      <w:r w:rsidRPr="00A56721">
        <w:rPr>
          <w:rFonts w:ascii="Times New Roman" w:eastAsia="Calibri" w:hAnsi="Times New Roman" w:cs="Times New Roman"/>
          <w:sz w:val="24"/>
          <w:szCs w:val="24"/>
        </w:rPr>
        <w:t>решать задачи на нах</w:t>
      </w:r>
      <w:r w:rsidR="001407DE" w:rsidRPr="00A56721">
        <w:rPr>
          <w:rFonts w:ascii="Times New Roman" w:eastAsia="Calibri" w:hAnsi="Times New Roman" w:cs="Times New Roman"/>
          <w:sz w:val="24"/>
          <w:szCs w:val="24"/>
        </w:rPr>
        <w:t>ождение: доли величины и величи</w:t>
      </w:r>
      <w:r w:rsidRPr="00A56721">
        <w:rPr>
          <w:rFonts w:ascii="Times New Roman" w:eastAsia="Calibri" w:hAnsi="Times New Roman" w:cs="Times New Roman"/>
          <w:sz w:val="24"/>
          <w:szCs w:val="24"/>
        </w:rPr>
        <w:t>ны по значению её доли (половина, треть, четверть, пятая, десятая часть); начала, продолжительности и конца события; задачи, отражающие процесс одновременного встречного движения двух объектов и движения в противоположных направлениях; задачи с величинами, связанными пропорциональной зависимостью (цена, количество, стоимость); масса одного предмета, количество предметов, масса всех заданных предметов и др.;</w:t>
      </w:r>
    </w:p>
    <w:p w:rsidR="00F81BA7" w:rsidRPr="00A56721" w:rsidRDefault="00F81BA7" w:rsidP="00F81BA7">
      <w:pPr>
        <w:numPr>
          <w:ilvl w:val="0"/>
          <w:numId w:val="5"/>
        </w:numPr>
        <w:spacing w:after="38" w:line="216" w:lineRule="auto"/>
        <w:ind w:left="269" w:right="43" w:hanging="188"/>
        <w:jc w:val="both"/>
        <w:rPr>
          <w:rFonts w:ascii="Times New Roman" w:hAnsi="Times New Roman" w:cs="Times New Roman"/>
          <w:sz w:val="24"/>
          <w:szCs w:val="24"/>
        </w:rPr>
      </w:pPr>
      <w:r w:rsidRPr="00A56721">
        <w:rPr>
          <w:rFonts w:ascii="Times New Roman" w:eastAsia="Calibri" w:hAnsi="Times New Roman" w:cs="Times New Roman"/>
          <w:sz w:val="24"/>
          <w:szCs w:val="24"/>
        </w:rPr>
        <w:t>решать задачи в 3–4 действия;</w:t>
      </w:r>
    </w:p>
    <w:p w:rsidR="00F81BA7" w:rsidRPr="00A56721" w:rsidRDefault="00F81BA7" w:rsidP="00F81BA7">
      <w:pPr>
        <w:numPr>
          <w:ilvl w:val="0"/>
          <w:numId w:val="5"/>
        </w:numPr>
        <w:spacing w:after="252" w:line="216" w:lineRule="auto"/>
        <w:ind w:left="269" w:right="43" w:hanging="188"/>
        <w:jc w:val="both"/>
        <w:rPr>
          <w:rFonts w:ascii="Times New Roman" w:hAnsi="Times New Roman" w:cs="Times New Roman"/>
          <w:sz w:val="24"/>
          <w:szCs w:val="24"/>
        </w:rPr>
      </w:pPr>
      <w:r w:rsidRPr="00A56721">
        <w:rPr>
          <w:rFonts w:ascii="Times New Roman" w:eastAsia="Calibri" w:hAnsi="Times New Roman" w:cs="Times New Roman"/>
          <w:sz w:val="24"/>
          <w:szCs w:val="24"/>
        </w:rPr>
        <w:t>находить разные способы решения задачи.</w:t>
      </w:r>
    </w:p>
    <w:p w:rsidR="00F81BA7" w:rsidRPr="00A56721" w:rsidRDefault="00F81BA7" w:rsidP="00F81BA7">
      <w:pPr>
        <w:spacing w:after="4" w:line="268" w:lineRule="auto"/>
        <w:ind w:left="-5" w:right="1073" w:hanging="10"/>
        <w:rPr>
          <w:rFonts w:ascii="Times New Roman" w:hAnsi="Times New Roman" w:cs="Times New Roman"/>
          <w:sz w:val="24"/>
          <w:szCs w:val="24"/>
        </w:rPr>
      </w:pPr>
      <w:r w:rsidRPr="00A56721">
        <w:rPr>
          <w:rFonts w:ascii="Times New Roman" w:eastAsia="Calibri" w:hAnsi="Times New Roman" w:cs="Times New Roman"/>
          <w:sz w:val="24"/>
          <w:szCs w:val="24"/>
        </w:rPr>
        <w:t>ПРОСТРАНСТВЕННЫЕ ОТНОШЕНИЯ. ГЕОМЕТРИЧЕСКИЕ ФИГУРЫ</w:t>
      </w:r>
    </w:p>
    <w:p w:rsidR="00F81BA7" w:rsidRPr="00A56721" w:rsidRDefault="00F81BA7" w:rsidP="00F81BA7">
      <w:pPr>
        <w:spacing w:after="37"/>
        <w:ind w:left="283" w:right="43"/>
        <w:rPr>
          <w:rFonts w:ascii="Times New Roman" w:hAnsi="Times New Roman" w:cs="Times New Roman"/>
          <w:sz w:val="24"/>
          <w:szCs w:val="24"/>
          <w:u w:val="single"/>
        </w:rPr>
      </w:pPr>
      <w:r w:rsidRPr="00A56721">
        <w:rPr>
          <w:rFonts w:ascii="Times New Roman" w:hAnsi="Times New Roman" w:cs="Times New Roman"/>
          <w:sz w:val="24"/>
          <w:szCs w:val="24"/>
          <w:u w:val="single"/>
        </w:rPr>
        <w:t>Учащийся научится:</w:t>
      </w:r>
    </w:p>
    <w:p w:rsidR="00F81BA7" w:rsidRPr="00A56721" w:rsidRDefault="00F81BA7" w:rsidP="00F81BA7">
      <w:pPr>
        <w:numPr>
          <w:ilvl w:val="0"/>
          <w:numId w:val="5"/>
        </w:numPr>
        <w:spacing w:after="3" w:line="217" w:lineRule="auto"/>
        <w:ind w:left="269" w:right="43" w:hanging="188"/>
        <w:jc w:val="both"/>
        <w:rPr>
          <w:rFonts w:ascii="Times New Roman" w:hAnsi="Times New Roman" w:cs="Times New Roman"/>
          <w:sz w:val="24"/>
          <w:szCs w:val="24"/>
        </w:rPr>
      </w:pPr>
      <w:r w:rsidRPr="00A56721">
        <w:rPr>
          <w:rFonts w:ascii="Times New Roman" w:hAnsi="Times New Roman" w:cs="Times New Roman"/>
          <w:sz w:val="24"/>
          <w:szCs w:val="24"/>
        </w:rPr>
        <w:t>описывать взаимное расположение предметов на плоскости и в пространстве;</w:t>
      </w:r>
    </w:p>
    <w:p w:rsidR="00F81BA7" w:rsidRPr="00A56721" w:rsidRDefault="00F81BA7" w:rsidP="00F81BA7">
      <w:pPr>
        <w:numPr>
          <w:ilvl w:val="0"/>
          <w:numId w:val="5"/>
        </w:numPr>
        <w:spacing w:after="3" w:line="217" w:lineRule="auto"/>
        <w:ind w:left="269" w:right="43" w:hanging="188"/>
        <w:jc w:val="both"/>
        <w:rPr>
          <w:rFonts w:ascii="Times New Roman" w:hAnsi="Times New Roman" w:cs="Times New Roman"/>
          <w:sz w:val="24"/>
          <w:szCs w:val="24"/>
        </w:rPr>
      </w:pPr>
      <w:r w:rsidRPr="00A56721">
        <w:rPr>
          <w:rFonts w:ascii="Times New Roman" w:hAnsi="Times New Roman" w:cs="Times New Roman"/>
          <w:sz w:val="24"/>
          <w:szCs w:val="24"/>
        </w:rPr>
        <w:t>распознавать, называть, изображать геометрические фигуры (точка, прямая, кривая, отрезок, ломаная, прямой угол; многоугольник, в том числе треугольник, прямоугольник, квадрат; окружность, круг);</w:t>
      </w:r>
    </w:p>
    <w:p w:rsidR="00F81BA7" w:rsidRPr="00A56721" w:rsidRDefault="00F81BA7" w:rsidP="00F81BA7">
      <w:pPr>
        <w:numPr>
          <w:ilvl w:val="0"/>
          <w:numId w:val="5"/>
        </w:numPr>
        <w:spacing w:after="3" w:line="217" w:lineRule="auto"/>
        <w:ind w:left="269" w:right="43" w:hanging="188"/>
        <w:jc w:val="both"/>
        <w:rPr>
          <w:rFonts w:ascii="Times New Roman" w:hAnsi="Times New Roman" w:cs="Times New Roman"/>
          <w:sz w:val="24"/>
          <w:szCs w:val="24"/>
        </w:rPr>
      </w:pPr>
      <w:r w:rsidRPr="00A56721">
        <w:rPr>
          <w:rFonts w:ascii="Times New Roman" w:hAnsi="Times New Roman" w:cs="Times New Roman"/>
          <w:sz w:val="24"/>
          <w:szCs w:val="24"/>
        </w:rPr>
        <w:t>выполнять построение геометрических фигур с заданными размерами (отрезок, квадрат, прямоугольник) с помощью линейки, угольника;</w:t>
      </w:r>
    </w:p>
    <w:p w:rsidR="00F81BA7" w:rsidRPr="00A56721" w:rsidRDefault="00F81BA7" w:rsidP="00F81BA7">
      <w:pPr>
        <w:numPr>
          <w:ilvl w:val="0"/>
          <w:numId w:val="5"/>
        </w:numPr>
        <w:spacing w:after="3" w:line="217" w:lineRule="auto"/>
        <w:ind w:left="269" w:right="43" w:hanging="188"/>
        <w:jc w:val="both"/>
        <w:rPr>
          <w:rFonts w:ascii="Times New Roman" w:hAnsi="Times New Roman" w:cs="Times New Roman"/>
          <w:sz w:val="24"/>
          <w:szCs w:val="24"/>
        </w:rPr>
      </w:pPr>
      <w:r w:rsidRPr="00A56721">
        <w:rPr>
          <w:rFonts w:ascii="Times New Roman" w:hAnsi="Times New Roman" w:cs="Times New Roman"/>
          <w:sz w:val="24"/>
          <w:szCs w:val="24"/>
        </w:rPr>
        <w:t>использовать свойства п</w:t>
      </w:r>
      <w:r w:rsidR="001407DE" w:rsidRPr="00A56721">
        <w:rPr>
          <w:rFonts w:ascii="Times New Roman" w:hAnsi="Times New Roman" w:cs="Times New Roman"/>
          <w:sz w:val="24"/>
          <w:szCs w:val="24"/>
        </w:rPr>
        <w:t>рямоугольника и квадрата для ре</w:t>
      </w:r>
      <w:r w:rsidRPr="00A56721">
        <w:rPr>
          <w:rFonts w:ascii="Times New Roman" w:hAnsi="Times New Roman" w:cs="Times New Roman"/>
          <w:sz w:val="24"/>
          <w:szCs w:val="24"/>
        </w:rPr>
        <w:t>шения задач;</w:t>
      </w:r>
    </w:p>
    <w:p w:rsidR="00F81BA7" w:rsidRPr="00A56721" w:rsidRDefault="00F81BA7" w:rsidP="00F81BA7">
      <w:pPr>
        <w:numPr>
          <w:ilvl w:val="0"/>
          <w:numId w:val="5"/>
        </w:numPr>
        <w:spacing w:after="3" w:line="217" w:lineRule="auto"/>
        <w:ind w:left="269" w:right="43" w:hanging="188"/>
        <w:jc w:val="both"/>
        <w:rPr>
          <w:rFonts w:ascii="Times New Roman" w:hAnsi="Times New Roman" w:cs="Times New Roman"/>
          <w:sz w:val="24"/>
          <w:szCs w:val="24"/>
        </w:rPr>
      </w:pPr>
      <w:r w:rsidRPr="00A56721">
        <w:rPr>
          <w:rFonts w:ascii="Times New Roman" w:hAnsi="Times New Roman" w:cs="Times New Roman"/>
          <w:sz w:val="24"/>
          <w:szCs w:val="24"/>
        </w:rPr>
        <w:t>распознавать и называть ге</w:t>
      </w:r>
      <w:r w:rsidR="001407DE" w:rsidRPr="00A56721">
        <w:rPr>
          <w:rFonts w:ascii="Times New Roman" w:hAnsi="Times New Roman" w:cs="Times New Roman"/>
          <w:sz w:val="24"/>
          <w:szCs w:val="24"/>
        </w:rPr>
        <w:t>ометрические тела (куб, шар, пи</w:t>
      </w:r>
      <w:r w:rsidRPr="00A56721">
        <w:rPr>
          <w:rFonts w:ascii="Times New Roman" w:hAnsi="Times New Roman" w:cs="Times New Roman"/>
          <w:sz w:val="24"/>
          <w:szCs w:val="24"/>
        </w:rPr>
        <w:t>рамида);</w:t>
      </w:r>
    </w:p>
    <w:p w:rsidR="00F81BA7" w:rsidRPr="00A56721" w:rsidRDefault="00F81BA7" w:rsidP="00F81BA7">
      <w:pPr>
        <w:numPr>
          <w:ilvl w:val="0"/>
          <w:numId w:val="5"/>
        </w:numPr>
        <w:spacing w:after="260" w:line="217" w:lineRule="auto"/>
        <w:ind w:left="269" w:right="43" w:hanging="188"/>
        <w:jc w:val="both"/>
        <w:rPr>
          <w:rFonts w:ascii="Times New Roman" w:hAnsi="Times New Roman" w:cs="Times New Roman"/>
          <w:sz w:val="24"/>
          <w:szCs w:val="24"/>
        </w:rPr>
      </w:pPr>
      <w:r w:rsidRPr="00A56721">
        <w:rPr>
          <w:rFonts w:ascii="Times New Roman" w:hAnsi="Times New Roman" w:cs="Times New Roman"/>
          <w:sz w:val="24"/>
          <w:szCs w:val="24"/>
        </w:rPr>
        <w:t>соотносить реальные объекты с моделями геометрических фигур.</w:t>
      </w:r>
    </w:p>
    <w:p w:rsidR="00F81BA7" w:rsidRPr="00A56721" w:rsidRDefault="00F81BA7" w:rsidP="00F81BA7">
      <w:pPr>
        <w:spacing w:after="4" w:line="268" w:lineRule="auto"/>
        <w:ind w:left="-5" w:right="1073" w:hanging="10"/>
        <w:rPr>
          <w:rFonts w:ascii="Times New Roman" w:hAnsi="Times New Roman" w:cs="Times New Roman"/>
          <w:sz w:val="24"/>
          <w:szCs w:val="24"/>
        </w:rPr>
      </w:pPr>
      <w:r w:rsidRPr="00A56721">
        <w:rPr>
          <w:rFonts w:ascii="Times New Roman" w:eastAsia="Calibri" w:hAnsi="Times New Roman" w:cs="Times New Roman"/>
          <w:sz w:val="24"/>
          <w:szCs w:val="24"/>
        </w:rPr>
        <w:t>ГЕОМЕТРИЧЕСКИЕ ВЕЛИЧИНЫ</w:t>
      </w:r>
    </w:p>
    <w:p w:rsidR="00F81BA7" w:rsidRPr="00A56721" w:rsidRDefault="00F81BA7" w:rsidP="00F81BA7">
      <w:pPr>
        <w:spacing w:after="37"/>
        <w:ind w:left="283" w:right="43"/>
        <w:rPr>
          <w:rFonts w:ascii="Times New Roman" w:hAnsi="Times New Roman" w:cs="Times New Roman"/>
          <w:sz w:val="24"/>
          <w:szCs w:val="24"/>
          <w:u w:val="single"/>
        </w:rPr>
      </w:pPr>
      <w:r w:rsidRPr="00A56721">
        <w:rPr>
          <w:rFonts w:ascii="Times New Roman" w:hAnsi="Times New Roman" w:cs="Times New Roman"/>
          <w:sz w:val="24"/>
          <w:szCs w:val="24"/>
          <w:u w:val="single"/>
        </w:rPr>
        <w:t>Учащийся научится:</w:t>
      </w:r>
    </w:p>
    <w:p w:rsidR="00F81BA7" w:rsidRPr="00A56721" w:rsidRDefault="00F81BA7" w:rsidP="001407DE">
      <w:pPr>
        <w:pStyle w:val="a4"/>
        <w:numPr>
          <w:ilvl w:val="0"/>
          <w:numId w:val="6"/>
        </w:numPr>
        <w:spacing w:after="3" w:line="217" w:lineRule="auto"/>
        <w:ind w:left="0" w:right="43" w:firstLine="142"/>
        <w:jc w:val="both"/>
        <w:rPr>
          <w:rFonts w:ascii="Times New Roman" w:hAnsi="Times New Roman" w:cs="Times New Roman"/>
          <w:sz w:val="24"/>
          <w:szCs w:val="24"/>
        </w:rPr>
      </w:pPr>
      <w:r w:rsidRPr="00A56721">
        <w:rPr>
          <w:rFonts w:ascii="Times New Roman" w:hAnsi="Times New Roman" w:cs="Times New Roman"/>
          <w:sz w:val="24"/>
          <w:szCs w:val="24"/>
        </w:rPr>
        <w:t>измерять длину отрезка;</w:t>
      </w:r>
    </w:p>
    <w:p w:rsidR="00F81BA7" w:rsidRPr="00A56721" w:rsidRDefault="00F81BA7" w:rsidP="00F81BA7">
      <w:pPr>
        <w:numPr>
          <w:ilvl w:val="0"/>
          <w:numId w:val="5"/>
        </w:numPr>
        <w:spacing w:after="3" w:line="217" w:lineRule="auto"/>
        <w:ind w:left="269" w:right="43" w:hanging="188"/>
        <w:jc w:val="both"/>
        <w:rPr>
          <w:rFonts w:ascii="Times New Roman" w:hAnsi="Times New Roman" w:cs="Times New Roman"/>
          <w:sz w:val="24"/>
          <w:szCs w:val="24"/>
        </w:rPr>
      </w:pPr>
      <w:r w:rsidRPr="00A56721">
        <w:rPr>
          <w:rFonts w:ascii="Times New Roman" w:hAnsi="Times New Roman" w:cs="Times New Roman"/>
          <w:sz w:val="24"/>
          <w:szCs w:val="24"/>
        </w:rPr>
        <w:t>вычислять периметр тре</w:t>
      </w:r>
      <w:r w:rsidR="001407DE" w:rsidRPr="00A56721">
        <w:rPr>
          <w:rFonts w:ascii="Times New Roman" w:hAnsi="Times New Roman" w:cs="Times New Roman"/>
          <w:sz w:val="24"/>
          <w:szCs w:val="24"/>
        </w:rPr>
        <w:t>угольника, прямоугольника и ква</w:t>
      </w:r>
      <w:r w:rsidRPr="00A56721">
        <w:rPr>
          <w:rFonts w:ascii="Times New Roman" w:hAnsi="Times New Roman" w:cs="Times New Roman"/>
          <w:sz w:val="24"/>
          <w:szCs w:val="24"/>
        </w:rPr>
        <w:t>драта, площадь прямоугольника и квадрата;</w:t>
      </w:r>
    </w:p>
    <w:p w:rsidR="00F81BA7" w:rsidRPr="00A56721" w:rsidRDefault="00F81BA7" w:rsidP="00F81BA7">
      <w:pPr>
        <w:numPr>
          <w:ilvl w:val="0"/>
          <w:numId w:val="5"/>
        </w:numPr>
        <w:spacing w:after="131" w:line="217" w:lineRule="auto"/>
        <w:ind w:left="269" w:right="43" w:hanging="188"/>
        <w:jc w:val="both"/>
        <w:rPr>
          <w:rFonts w:ascii="Times New Roman" w:hAnsi="Times New Roman" w:cs="Times New Roman"/>
          <w:sz w:val="24"/>
          <w:szCs w:val="24"/>
        </w:rPr>
      </w:pPr>
      <w:r w:rsidRPr="00A56721">
        <w:rPr>
          <w:rFonts w:ascii="Times New Roman" w:hAnsi="Times New Roman" w:cs="Times New Roman"/>
          <w:sz w:val="24"/>
          <w:szCs w:val="24"/>
        </w:rPr>
        <w:t>оценивать размеры геометрических объектов, расстояния приближённо (на глаз).</w:t>
      </w:r>
    </w:p>
    <w:p w:rsidR="00F81BA7" w:rsidRPr="00A56721" w:rsidRDefault="00F81BA7" w:rsidP="00F81BA7">
      <w:pPr>
        <w:spacing w:after="38" w:line="216" w:lineRule="auto"/>
        <w:ind w:left="283" w:right="42"/>
        <w:rPr>
          <w:rFonts w:ascii="Times New Roman" w:hAnsi="Times New Roman" w:cs="Times New Roman"/>
          <w:sz w:val="24"/>
          <w:szCs w:val="24"/>
          <w:u w:val="single"/>
        </w:rPr>
      </w:pPr>
      <w:r w:rsidRPr="00A56721">
        <w:rPr>
          <w:rFonts w:ascii="Times New Roman" w:eastAsia="Calibri" w:hAnsi="Times New Roman" w:cs="Times New Roman"/>
          <w:sz w:val="24"/>
          <w:szCs w:val="24"/>
          <w:u w:val="single"/>
        </w:rPr>
        <w:t>Учащийся получит возможность научиться:</w:t>
      </w:r>
    </w:p>
    <w:p w:rsidR="00F81BA7" w:rsidRPr="00A56721" w:rsidRDefault="00F81BA7" w:rsidP="00F81BA7">
      <w:pPr>
        <w:numPr>
          <w:ilvl w:val="0"/>
          <w:numId w:val="5"/>
        </w:numPr>
        <w:spacing w:after="3" w:line="216" w:lineRule="auto"/>
        <w:ind w:left="269" w:right="43" w:hanging="188"/>
        <w:jc w:val="both"/>
        <w:rPr>
          <w:rFonts w:ascii="Times New Roman" w:hAnsi="Times New Roman" w:cs="Times New Roman"/>
          <w:sz w:val="24"/>
          <w:szCs w:val="24"/>
        </w:rPr>
      </w:pPr>
      <w:r w:rsidRPr="00A56721">
        <w:rPr>
          <w:rFonts w:ascii="Times New Roman" w:eastAsia="Calibri" w:hAnsi="Times New Roman" w:cs="Times New Roman"/>
          <w:sz w:val="24"/>
          <w:szCs w:val="24"/>
        </w:rPr>
        <w:t>распознавать, различать и называть геометрические тела: прямоугольный параллелепипед, пирамиду, цилиндр, конус;</w:t>
      </w:r>
    </w:p>
    <w:p w:rsidR="00F81BA7" w:rsidRPr="00A56721" w:rsidRDefault="00F81BA7" w:rsidP="00F81BA7">
      <w:pPr>
        <w:numPr>
          <w:ilvl w:val="0"/>
          <w:numId w:val="5"/>
        </w:numPr>
        <w:spacing w:after="38" w:line="216" w:lineRule="auto"/>
        <w:ind w:left="269" w:right="43" w:hanging="188"/>
        <w:jc w:val="both"/>
        <w:rPr>
          <w:rFonts w:ascii="Times New Roman" w:hAnsi="Times New Roman" w:cs="Times New Roman"/>
          <w:sz w:val="24"/>
          <w:szCs w:val="24"/>
        </w:rPr>
      </w:pPr>
      <w:r w:rsidRPr="00A56721">
        <w:rPr>
          <w:rFonts w:ascii="Times New Roman" w:eastAsia="Calibri" w:hAnsi="Times New Roman" w:cs="Times New Roman"/>
          <w:sz w:val="24"/>
          <w:szCs w:val="24"/>
        </w:rPr>
        <w:t>вычислять периметр многоугольника;</w:t>
      </w:r>
    </w:p>
    <w:p w:rsidR="00F81BA7" w:rsidRPr="00A56721" w:rsidRDefault="00F81BA7" w:rsidP="00F81BA7">
      <w:pPr>
        <w:numPr>
          <w:ilvl w:val="0"/>
          <w:numId w:val="5"/>
        </w:numPr>
        <w:spacing w:after="38" w:line="216" w:lineRule="auto"/>
        <w:ind w:left="269" w:right="43" w:hanging="188"/>
        <w:jc w:val="both"/>
        <w:rPr>
          <w:rFonts w:ascii="Times New Roman" w:hAnsi="Times New Roman" w:cs="Times New Roman"/>
          <w:sz w:val="24"/>
          <w:szCs w:val="24"/>
        </w:rPr>
      </w:pPr>
      <w:r w:rsidRPr="00A56721">
        <w:rPr>
          <w:rFonts w:ascii="Times New Roman" w:eastAsia="Calibri" w:hAnsi="Times New Roman" w:cs="Times New Roman"/>
          <w:sz w:val="24"/>
          <w:szCs w:val="24"/>
        </w:rPr>
        <w:t>находить площадь прямоугольного треугольника;</w:t>
      </w:r>
    </w:p>
    <w:p w:rsidR="00F81BA7" w:rsidRPr="00A56721" w:rsidRDefault="00F81BA7" w:rsidP="00F81BA7">
      <w:pPr>
        <w:numPr>
          <w:ilvl w:val="0"/>
          <w:numId w:val="5"/>
        </w:numPr>
        <w:spacing w:after="259" w:line="216" w:lineRule="auto"/>
        <w:ind w:left="269" w:right="43" w:hanging="188"/>
        <w:jc w:val="both"/>
        <w:rPr>
          <w:rFonts w:ascii="Times New Roman" w:hAnsi="Times New Roman" w:cs="Times New Roman"/>
          <w:sz w:val="24"/>
          <w:szCs w:val="24"/>
        </w:rPr>
      </w:pPr>
      <w:r w:rsidRPr="00A56721">
        <w:rPr>
          <w:rFonts w:ascii="Times New Roman" w:eastAsia="Calibri" w:hAnsi="Times New Roman" w:cs="Times New Roman"/>
          <w:sz w:val="24"/>
          <w:szCs w:val="24"/>
        </w:rPr>
        <w:t>находить площади фи</w:t>
      </w:r>
      <w:r w:rsidR="001407DE" w:rsidRPr="00A56721">
        <w:rPr>
          <w:rFonts w:ascii="Times New Roman" w:eastAsia="Calibri" w:hAnsi="Times New Roman" w:cs="Times New Roman"/>
          <w:sz w:val="24"/>
          <w:szCs w:val="24"/>
        </w:rPr>
        <w:t>гур путём их разбиения на прямо</w:t>
      </w:r>
      <w:r w:rsidRPr="00A56721">
        <w:rPr>
          <w:rFonts w:ascii="Times New Roman" w:eastAsia="Calibri" w:hAnsi="Times New Roman" w:cs="Times New Roman"/>
          <w:sz w:val="24"/>
          <w:szCs w:val="24"/>
        </w:rPr>
        <w:t>угольники (квадраты) и прямоугольные треугольники.</w:t>
      </w:r>
    </w:p>
    <w:p w:rsidR="00F81BA7" w:rsidRPr="00A56721" w:rsidRDefault="00F81BA7" w:rsidP="00F81BA7">
      <w:pPr>
        <w:spacing w:after="4" w:line="268" w:lineRule="auto"/>
        <w:ind w:left="-5" w:right="1073" w:hanging="10"/>
        <w:rPr>
          <w:rFonts w:ascii="Times New Roman" w:hAnsi="Times New Roman" w:cs="Times New Roman"/>
          <w:sz w:val="24"/>
          <w:szCs w:val="24"/>
        </w:rPr>
      </w:pPr>
      <w:r w:rsidRPr="00A56721">
        <w:rPr>
          <w:rFonts w:ascii="Times New Roman" w:eastAsia="Calibri" w:hAnsi="Times New Roman" w:cs="Times New Roman"/>
          <w:sz w:val="24"/>
          <w:szCs w:val="24"/>
        </w:rPr>
        <w:t>РАБОТА С ИНФОРМАЦИЕЙ</w:t>
      </w:r>
    </w:p>
    <w:p w:rsidR="00F81BA7" w:rsidRPr="00A56721" w:rsidRDefault="00F81BA7" w:rsidP="00F81BA7">
      <w:pPr>
        <w:spacing w:after="37"/>
        <w:ind w:left="283" w:right="43"/>
        <w:rPr>
          <w:rFonts w:ascii="Times New Roman" w:hAnsi="Times New Roman" w:cs="Times New Roman"/>
          <w:sz w:val="24"/>
          <w:szCs w:val="24"/>
          <w:u w:val="single"/>
        </w:rPr>
      </w:pPr>
      <w:r w:rsidRPr="00A56721">
        <w:rPr>
          <w:rFonts w:ascii="Times New Roman" w:hAnsi="Times New Roman" w:cs="Times New Roman"/>
          <w:sz w:val="24"/>
          <w:szCs w:val="24"/>
          <w:u w:val="single"/>
        </w:rPr>
        <w:t>Учащийся научится:</w:t>
      </w:r>
    </w:p>
    <w:p w:rsidR="00F81BA7" w:rsidRPr="00A56721" w:rsidRDefault="00F81BA7" w:rsidP="00F81BA7">
      <w:pPr>
        <w:numPr>
          <w:ilvl w:val="0"/>
          <w:numId w:val="5"/>
        </w:numPr>
        <w:spacing w:after="37" w:line="217" w:lineRule="auto"/>
        <w:ind w:left="269" w:right="43" w:hanging="188"/>
        <w:jc w:val="both"/>
        <w:rPr>
          <w:rFonts w:ascii="Times New Roman" w:hAnsi="Times New Roman" w:cs="Times New Roman"/>
          <w:sz w:val="24"/>
          <w:szCs w:val="24"/>
        </w:rPr>
      </w:pPr>
      <w:r w:rsidRPr="00A56721">
        <w:rPr>
          <w:rFonts w:ascii="Times New Roman" w:hAnsi="Times New Roman" w:cs="Times New Roman"/>
          <w:sz w:val="24"/>
          <w:szCs w:val="24"/>
        </w:rPr>
        <w:t>читать несложные готовые таблицы;</w:t>
      </w:r>
    </w:p>
    <w:p w:rsidR="00F81BA7" w:rsidRPr="00A56721" w:rsidRDefault="00F81BA7" w:rsidP="00F81BA7">
      <w:pPr>
        <w:numPr>
          <w:ilvl w:val="0"/>
          <w:numId w:val="5"/>
        </w:numPr>
        <w:spacing w:after="37" w:line="217" w:lineRule="auto"/>
        <w:ind w:left="269" w:right="43" w:hanging="188"/>
        <w:jc w:val="both"/>
        <w:rPr>
          <w:rFonts w:ascii="Times New Roman" w:hAnsi="Times New Roman" w:cs="Times New Roman"/>
          <w:sz w:val="24"/>
          <w:szCs w:val="24"/>
        </w:rPr>
      </w:pPr>
      <w:r w:rsidRPr="00A56721">
        <w:rPr>
          <w:rFonts w:ascii="Times New Roman" w:hAnsi="Times New Roman" w:cs="Times New Roman"/>
          <w:sz w:val="24"/>
          <w:szCs w:val="24"/>
        </w:rPr>
        <w:t>заполнять несложные готовые таблицы;</w:t>
      </w:r>
    </w:p>
    <w:p w:rsidR="00F81BA7" w:rsidRPr="00A56721" w:rsidRDefault="00F81BA7" w:rsidP="00F81BA7">
      <w:pPr>
        <w:numPr>
          <w:ilvl w:val="0"/>
          <w:numId w:val="5"/>
        </w:numPr>
        <w:spacing w:after="122" w:line="217" w:lineRule="auto"/>
        <w:ind w:left="269" w:right="43" w:hanging="188"/>
        <w:jc w:val="both"/>
        <w:rPr>
          <w:rFonts w:ascii="Times New Roman" w:hAnsi="Times New Roman" w:cs="Times New Roman"/>
          <w:sz w:val="24"/>
          <w:szCs w:val="24"/>
        </w:rPr>
      </w:pPr>
      <w:r w:rsidRPr="00A56721">
        <w:rPr>
          <w:rFonts w:ascii="Times New Roman" w:hAnsi="Times New Roman" w:cs="Times New Roman"/>
          <w:sz w:val="24"/>
          <w:szCs w:val="24"/>
        </w:rPr>
        <w:t>читать несложные готовые столбчатые диаграммы.</w:t>
      </w:r>
    </w:p>
    <w:p w:rsidR="00F81BA7" w:rsidRPr="00A56721" w:rsidRDefault="00F81BA7" w:rsidP="00F81BA7">
      <w:pPr>
        <w:spacing w:after="38" w:line="216" w:lineRule="auto"/>
        <w:ind w:left="283" w:right="42"/>
        <w:rPr>
          <w:rFonts w:ascii="Times New Roman" w:hAnsi="Times New Roman" w:cs="Times New Roman"/>
          <w:sz w:val="24"/>
          <w:szCs w:val="24"/>
          <w:u w:val="single"/>
        </w:rPr>
      </w:pPr>
      <w:r w:rsidRPr="00A56721">
        <w:rPr>
          <w:rFonts w:ascii="Times New Roman" w:eastAsia="Calibri" w:hAnsi="Times New Roman" w:cs="Times New Roman"/>
          <w:sz w:val="24"/>
          <w:szCs w:val="24"/>
          <w:u w:val="single"/>
        </w:rPr>
        <w:t>Учащийся получит возможность научиться:</w:t>
      </w:r>
    </w:p>
    <w:p w:rsidR="00F81BA7" w:rsidRPr="00A56721" w:rsidRDefault="00F81BA7" w:rsidP="00F81BA7">
      <w:pPr>
        <w:numPr>
          <w:ilvl w:val="0"/>
          <w:numId w:val="5"/>
        </w:numPr>
        <w:spacing w:after="3" w:line="216" w:lineRule="auto"/>
        <w:ind w:left="269" w:right="43" w:hanging="188"/>
        <w:jc w:val="both"/>
        <w:rPr>
          <w:rFonts w:ascii="Times New Roman" w:hAnsi="Times New Roman" w:cs="Times New Roman"/>
          <w:sz w:val="24"/>
          <w:szCs w:val="24"/>
        </w:rPr>
      </w:pPr>
      <w:r w:rsidRPr="00A56721">
        <w:rPr>
          <w:rFonts w:ascii="Times New Roman" w:eastAsia="Calibri" w:hAnsi="Times New Roman" w:cs="Times New Roman"/>
          <w:sz w:val="24"/>
          <w:szCs w:val="24"/>
        </w:rPr>
        <w:t>достраивать несло</w:t>
      </w:r>
      <w:r w:rsidR="001407DE" w:rsidRPr="00A56721">
        <w:rPr>
          <w:rFonts w:ascii="Times New Roman" w:eastAsia="Calibri" w:hAnsi="Times New Roman" w:cs="Times New Roman"/>
          <w:sz w:val="24"/>
          <w:szCs w:val="24"/>
        </w:rPr>
        <w:t>жную готовую столбчатую диаграм</w:t>
      </w:r>
      <w:r w:rsidRPr="00A56721">
        <w:rPr>
          <w:rFonts w:ascii="Times New Roman" w:eastAsia="Calibri" w:hAnsi="Times New Roman" w:cs="Times New Roman"/>
          <w:sz w:val="24"/>
          <w:szCs w:val="24"/>
        </w:rPr>
        <w:t>му;</w:t>
      </w:r>
    </w:p>
    <w:p w:rsidR="00F81BA7" w:rsidRPr="00A56721" w:rsidRDefault="00F81BA7" w:rsidP="00F81BA7">
      <w:pPr>
        <w:numPr>
          <w:ilvl w:val="0"/>
          <w:numId w:val="5"/>
        </w:numPr>
        <w:spacing w:after="3" w:line="216" w:lineRule="auto"/>
        <w:ind w:left="269" w:right="43" w:hanging="188"/>
        <w:jc w:val="both"/>
        <w:rPr>
          <w:rFonts w:ascii="Times New Roman" w:hAnsi="Times New Roman" w:cs="Times New Roman"/>
          <w:sz w:val="24"/>
          <w:szCs w:val="24"/>
        </w:rPr>
      </w:pPr>
      <w:r w:rsidRPr="00A56721">
        <w:rPr>
          <w:rFonts w:ascii="Times New Roman" w:eastAsia="Calibri" w:hAnsi="Times New Roman" w:cs="Times New Roman"/>
          <w:sz w:val="24"/>
          <w:szCs w:val="24"/>
        </w:rPr>
        <w:t>сравнивать и обобщать информацию, представленную в строках и столбцах несложных таблиц и диаграмм;</w:t>
      </w:r>
    </w:p>
    <w:p w:rsidR="00F81BA7" w:rsidRPr="00A56721" w:rsidRDefault="00F81BA7" w:rsidP="00F81BA7">
      <w:pPr>
        <w:spacing w:after="350"/>
        <w:ind w:left="461" w:right="503" w:hanging="10"/>
        <w:jc w:val="both"/>
        <w:rPr>
          <w:rFonts w:ascii="Times New Roman" w:eastAsia="Calibri" w:hAnsi="Times New Roman" w:cs="Times New Roman"/>
          <w:b/>
          <w:color w:val="000000"/>
          <w:sz w:val="24"/>
          <w:szCs w:val="24"/>
          <w:lang w:eastAsia="ru-RU"/>
        </w:rPr>
      </w:pPr>
      <w:r w:rsidRPr="00A56721">
        <w:rPr>
          <w:rFonts w:ascii="Times New Roman" w:eastAsia="Calibri" w:hAnsi="Times New Roman" w:cs="Times New Roman"/>
          <w:sz w:val="24"/>
          <w:szCs w:val="24"/>
        </w:rPr>
        <w:t>понимать простейши</w:t>
      </w:r>
      <w:r w:rsidR="001407DE" w:rsidRPr="00A56721">
        <w:rPr>
          <w:rFonts w:ascii="Times New Roman" w:eastAsia="Calibri" w:hAnsi="Times New Roman" w:cs="Times New Roman"/>
          <w:sz w:val="24"/>
          <w:szCs w:val="24"/>
        </w:rPr>
        <w:t>е высказывания, содержащие логи</w:t>
      </w:r>
      <w:r w:rsidRPr="00A56721">
        <w:rPr>
          <w:rFonts w:ascii="Times New Roman" w:eastAsia="Calibri" w:hAnsi="Times New Roman" w:cs="Times New Roman"/>
          <w:sz w:val="24"/>
          <w:szCs w:val="24"/>
        </w:rPr>
        <w:t>ческие связки и слова (… и …, если…, то…; верно/неверно, что…; каждый; все;</w:t>
      </w:r>
      <w:r w:rsidR="0072456A" w:rsidRPr="00A56721">
        <w:rPr>
          <w:rFonts w:ascii="Times New Roman" w:eastAsia="Calibri" w:hAnsi="Times New Roman" w:cs="Times New Roman"/>
          <w:sz w:val="24"/>
          <w:szCs w:val="24"/>
        </w:rPr>
        <w:t xml:space="preserve"> некоторые; не)</w:t>
      </w:r>
    </w:p>
    <w:p w:rsidR="00F81BA7" w:rsidRPr="00A56721" w:rsidRDefault="00F81BA7" w:rsidP="001407DE">
      <w:pPr>
        <w:spacing w:after="350"/>
        <w:ind w:right="503"/>
        <w:jc w:val="both"/>
        <w:rPr>
          <w:rFonts w:ascii="Times New Roman" w:eastAsia="Calibri" w:hAnsi="Times New Roman" w:cs="Times New Roman"/>
          <w:b/>
          <w:color w:val="000000"/>
          <w:sz w:val="24"/>
          <w:szCs w:val="24"/>
          <w:lang w:eastAsia="ru-RU"/>
        </w:rPr>
      </w:pPr>
    </w:p>
    <w:p w:rsidR="00F81BA7" w:rsidRPr="00A56721" w:rsidRDefault="00F81BA7" w:rsidP="00F81BA7">
      <w:pPr>
        <w:spacing w:after="350"/>
        <w:ind w:left="461" w:right="503" w:hanging="10"/>
        <w:jc w:val="center"/>
        <w:rPr>
          <w:rFonts w:ascii="Times New Roman" w:eastAsia="Calibri" w:hAnsi="Times New Roman" w:cs="Times New Roman"/>
          <w:color w:val="000000"/>
          <w:sz w:val="24"/>
          <w:szCs w:val="24"/>
          <w:lang w:eastAsia="ru-RU"/>
        </w:rPr>
      </w:pPr>
      <w:r w:rsidRPr="00A56721">
        <w:rPr>
          <w:rFonts w:ascii="Times New Roman" w:eastAsia="Calibri" w:hAnsi="Times New Roman" w:cs="Times New Roman"/>
          <w:b/>
          <w:color w:val="000000"/>
          <w:sz w:val="24"/>
          <w:szCs w:val="24"/>
          <w:lang w:eastAsia="ru-RU"/>
        </w:rPr>
        <w:t>СОДЕРЖАНИЕ КУРСА</w:t>
      </w:r>
    </w:p>
    <w:p w:rsidR="00F81BA7" w:rsidRPr="00A56721" w:rsidRDefault="00F81BA7" w:rsidP="00F81BA7">
      <w:pPr>
        <w:keepNext/>
        <w:keepLines/>
        <w:spacing w:after="14"/>
        <w:ind w:left="461" w:right="503" w:hanging="10"/>
        <w:jc w:val="both"/>
        <w:outlineLvl w:val="0"/>
        <w:rPr>
          <w:rFonts w:ascii="Times New Roman" w:eastAsia="Calibri" w:hAnsi="Times New Roman" w:cs="Times New Roman"/>
          <w:b/>
          <w:color w:val="000000"/>
          <w:sz w:val="24"/>
          <w:szCs w:val="24"/>
          <w:lang w:eastAsia="ru-RU"/>
        </w:rPr>
      </w:pPr>
      <w:r w:rsidRPr="00A56721">
        <w:rPr>
          <w:rFonts w:ascii="Times New Roman" w:eastAsia="Calibri" w:hAnsi="Times New Roman" w:cs="Times New Roman"/>
          <w:b/>
          <w:color w:val="000000"/>
          <w:sz w:val="24"/>
          <w:szCs w:val="24"/>
          <w:lang w:eastAsia="ru-RU"/>
        </w:rPr>
        <w:t>Числа и величины</w:t>
      </w:r>
    </w:p>
    <w:p w:rsidR="00F81BA7" w:rsidRPr="00A56721" w:rsidRDefault="00F81BA7" w:rsidP="00F81BA7">
      <w:pPr>
        <w:spacing w:after="3" w:line="217" w:lineRule="auto"/>
        <w:ind w:right="43" w:firstLine="283"/>
        <w:jc w:val="both"/>
        <w:rPr>
          <w:rFonts w:ascii="Times New Roman" w:eastAsia="Calibri" w:hAnsi="Times New Roman" w:cs="Times New Roman"/>
          <w:color w:val="000000"/>
          <w:sz w:val="24"/>
          <w:szCs w:val="24"/>
          <w:lang w:eastAsia="ru-RU"/>
        </w:rPr>
      </w:pPr>
      <w:r w:rsidRPr="00A56721">
        <w:rPr>
          <w:rFonts w:ascii="Times New Roman" w:eastAsia="Calibri" w:hAnsi="Times New Roman" w:cs="Times New Roman"/>
          <w:color w:val="000000"/>
          <w:sz w:val="24"/>
          <w:szCs w:val="24"/>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F81BA7" w:rsidRPr="00A56721" w:rsidRDefault="00F81BA7" w:rsidP="00F81BA7">
      <w:pPr>
        <w:spacing w:after="276" w:line="217" w:lineRule="auto"/>
        <w:ind w:right="43" w:firstLine="283"/>
        <w:jc w:val="both"/>
        <w:rPr>
          <w:rFonts w:ascii="Times New Roman" w:eastAsia="Calibri" w:hAnsi="Times New Roman" w:cs="Times New Roman"/>
          <w:color w:val="000000"/>
          <w:sz w:val="24"/>
          <w:szCs w:val="24"/>
          <w:lang w:eastAsia="ru-RU"/>
        </w:rPr>
      </w:pPr>
      <w:r w:rsidRPr="00A56721">
        <w:rPr>
          <w:rFonts w:ascii="Times New Roman" w:eastAsia="Calibri" w:hAnsi="Times New Roman" w:cs="Times New Roman"/>
          <w:color w:val="000000"/>
          <w:sz w:val="24"/>
          <w:szCs w:val="24"/>
          <w:lang w:eastAsia="ru-RU"/>
        </w:rPr>
        <w:t>Измерение величин. Единицы величин: массы (грамм, килограмм, центнер, тонна); вместимости (литр); времени (секунда, минута, час, сутки, неделя, месяц, год, век). Соотношения между единицами каждой из величин. Сравнение и упорядочение значений величины. Доля величины (половина, треть, четверть, десятая, сотая, тысячная).</w:t>
      </w:r>
    </w:p>
    <w:p w:rsidR="00F81BA7" w:rsidRPr="00A56721" w:rsidRDefault="00F81BA7" w:rsidP="00F81BA7">
      <w:pPr>
        <w:keepNext/>
        <w:keepLines/>
        <w:spacing w:after="14"/>
        <w:ind w:left="461" w:right="503" w:hanging="10"/>
        <w:jc w:val="both"/>
        <w:outlineLvl w:val="0"/>
        <w:rPr>
          <w:rFonts w:ascii="Times New Roman" w:eastAsia="Calibri" w:hAnsi="Times New Roman" w:cs="Times New Roman"/>
          <w:b/>
          <w:color w:val="000000"/>
          <w:sz w:val="24"/>
          <w:szCs w:val="24"/>
          <w:lang w:eastAsia="ru-RU"/>
        </w:rPr>
      </w:pPr>
      <w:r w:rsidRPr="00A56721">
        <w:rPr>
          <w:rFonts w:ascii="Times New Roman" w:eastAsia="Calibri" w:hAnsi="Times New Roman" w:cs="Times New Roman"/>
          <w:b/>
          <w:color w:val="000000"/>
          <w:sz w:val="24"/>
          <w:szCs w:val="24"/>
          <w:lang w:eastAsia="ru-RU"/>
        </w:rPr>
        <w:t>Арифметические действия</w:t>
      </w:r>
    </w:p>
    <w:p w:rsidR="00F81BA7" w:rsidRPr="00A56721" w:rsidRDefault="00F81BA7" w:rsidP="00F81BA7">
      <w:pPr>
        <w:spacing w:after="3" w:line="217" w:lineRule="auto"/>
        <w:ind w:right="43" w:firstLine="283"/>
        <w:jc w:val="both"/>
        <w:rPr>
          <w:rFonts w:ascii="Times New Roman" w:eastAsia="Calibri" w:hAnsi="Times New Roman" w:cs="Times New Roman"/>
          <w:color w:val="000000"/>
          <w:sz w:val="24"/>
          <w:szCs w:val="24"/>
          <w:lang w:eastAsia="ru-RU"/>
        </w:rPr>
      </w:pPr>
      <w:r w:rsidRPr="00A56721">
        <w:rPr>
          <w:rFonts w:ascii="Times New Roman" w:eastAsia="Calibri" w:hAnsi="Times New Roman" w:cs="Times New Roman"/>
          <w:color w:val="000000"/>
          <w:sz w:val="24"/>
          <w:szCs w:val="24"/>
          <w:lang w:eastAsia="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арифметических действий: переместительное и сочетательное свойства сложения и умножения, распределительное свойство умножения и деления относительно сложения.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w:t>
      </w:r>
      <w:proofErr w:type="spellStart"/>
      <w:r w:rsidRPr="00A56721">
        <w:rPr>
          <w:rFonts w:ascii="Times New Roman" w:eastAsia="Calibri" w:hAnsi="Times New Roman" w:cs="Times New Roman"/>
          <w:color w:val="000000"/>
          <w:sz w:val="24"/>
          <w:szCs w:val="24"/>
          <w:lang w:eastAsia="ru-RU"/>
        </w:rPr>
        <w:t>двуз</w:t>
      </w:r>
      <w:proofErr w:type="spellEnd"/>
      <w:r w:rsidRPr="00A56721">
        <w:rPr>
          <w:rFonts w:ascii="Times New Roman" w:eastAsia="Calibri" w:hAnsi="Times New Roman" w:cs="Times New Roman"/>
          <w:color w:val="000000"/>
          <w:sz w:val="24"/>
          <w:szCs w:val="24"/>
          <w:lang w:eastAsia="ru-RU"/>
        </w:rPr>
        <w:t xml:space="preserve"> </w:t>
      </w:r>
      <w:proofErr w:type="spellStart"/>
      <w:r w:rsidRPr="00A56721">
        <w:rPr>
          <w:rFonts w:ascii="Times New Roman" w:eastAsia="Calibri" w:hAnsi="Times New Roman" w:cs="Times New Roman"/>
          <w:color w:val="000000"/>
          <w:sz w:val="24"/>
          <w:szCs w:val="24"/>
          <w:lang w:eastAsia="ru-RU"/>
        </w:rPr>
        <w:t>начное</w:t>
      </w:r>
      <w:proofErr w:type="spellEnd"/>
      <w:r w:rsidRPr="00A56721">
        <w:rPr>
          <w:rFonts w:ascii="Times New Roman" w:eastAsia="Calibri" w:hAnsi="Times New Roman" w:cs="Times New Roman"/>
          <w:color w:val="000000"/>
          <w:sz w:val="24"/>
          <w:szCs w:val="24"/>
          <w:lang w:eastAsia="ru-RU"/>
        </w:rPr>
        <w:t xml:space="preserve">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F81BA7" w:rsidRPr="00A56721" w:rsidRDefault="00F81BA7" w:rsidP="00F81BA7">
      <w:pPr>
        <w:spacing w:after="3" w:line="217" w:lineRule="auto"/>
        <w:ind w:right="43" w:firstLine="283"/>
        <w:jc w:val="both"/>
        <w:rPr>
          <w:rFonts w:ascii="Times New Roman" w:eastAsia="Calibri" w:hAnsi="Times New Roman" w:cs="Times New Roman"/>
          <w:color w:val="000000"/>
          <w:sz w:val="24"/>
          <w:szCs w:val="24"/>
          <w:lang w:eastAsia="ru-RU"/>
        </w:rPr>
      </w:pPr>
      <w:r w:rsidRPr="00A56721">
        <w:rPr>
          <w:rFonts w:ascii="Times New Roman" w:eastAsia="Calibri" w:hAnsi="Times New Roman" w:cs="Times New Roman"/>
          <w:color w:val="000000"/>
          <w:sz w:val="24"/>
          <w:szCs w:val="24"/>
          <w:lang w:eastAsia="ru-RU"/>
        </w:rPr>
        <w:t xml:space="preserve">Элементы алгебраической пропедевтики. Выражения с одной переменной вида </w:t>
      </w:r>
      <w:r w:rsidRPr="00A56721">
        <w:rPr>
          <w:rFonts w:ascii="Times New Roman" w:eastAsia="Calibri" w:hAnsi="Times New Roman" w:cs="Times New Roman"/>
          <w:i/>
          <w:color w:val="000000"/>
          <w:sz w:val="24"/>
          <w:szCs w:val="24"/>
          <w:lang w:eastAsia="ru-RU"/>
        </w:rPr>
        <w:t>a</w:t>
      </w:r>
      <w:r w:rsidRPr="00A56721">
        <w:rPr>
          <w:rFonts w:ascii="Times New Roman" w:eastAsia="Calibri" w:hAnsi="Times New Roman" w:cs="Times New Roman"/>
          <w:color w:val="000000"/>
          <w:sz w:val="24"/>
          <w:szCs w:val="24"/>
          <w:lang w:eastAsia="ru-RU"/>
        </w:rPr>
        <w:t xml:space="preserve"> </w:t>
      </w:r>
      <w:r w:rsidRPr="00A56721">
        <w:rPr>
          <w:rFonts w:ascii="Times New Roman" w:eastAsia="Segoe UI Symbol" w:hAnsi="Times New Roman" w:cs="Times New Roman"/>
          <w:color w:val="000000"/>
          <w:sz w:val="24"/>
          <w:szCs w:val="24"/>
          <w:lang w:eastAsia="ru-RU"/>
        </w:rPr>
        <w:t>±</w:t>
      </w:r>
      <w:r w:rsidRPr="00A56721">
        <w:rPr>
          <w:rFonts w:ascii="Times New Roman" w:eastAsia="Calibri" w:hAnsi="Times New Roman" w:cs="Times New Roman"/>
          <w:color w:val="000000"/>
          <w:sz w:val="24"/>
          <w:szCs w:val="24"/>
          <w:lang w:eastAsia="ru-RU"/>
        </w:rPr>
        <w:t xml:space="preserve"> 28, 8 </w:t>
      </w:r>
      <w:r w:rsidRPr="00A56721">
        <w:rPr>
          <w:rFonts w:ascii="Cambria Math" w:eastAsia="Segoe UI Symbol" w:hAnsi="Cambria Math" w:cs="Cambria Math"/>
          <w:color w:val="000000"/>
          <w:sz w:val="24"/>
          <w:szCs w:val="24"/>
          <w:lang w:eastAsia="ru-RU"/>
        </w:rPr>
        <w:t>⋅</w:t>
      </w:r>
      <w:r w:rsidRPr="00A56721">
        <w:rPr>
          <w:rFonts w:ascii="Times New Roman" w:eastAsia="Calibri" w:hAnsi="Times New Roman" w:cs="Times New Roman"/>
          <w:color w:val="000000"/>
          <w:sz w:val="24"/>
          <w:szCs w:val="24"/>
          <w:lang w:eastAsia="ru-RU"/>
        </w:rPr>
        <w:t xml:space="preserve"> </w:t>
      </w:r>
      <w:r w:rsidRPr="00A56721">
        <w:rPr>
          <w:rFonts w:ascii="Times New Roman" w:eastAsia="Calibri" w:hAnsi="Times New Roman" w:cs="Times New Roman"/>
          <w:i/>
          <w:color w:val="000000"/>
          <w:sz w:val="24"/>
          <w:szCs w:val="24"/>
          <w:lang w:eastAsia="ru-RU"/>
        </w:rPr>
        <w:t xml:space="preserve">b, </w:t>
      </w:r>
      <w:proofErr w:type="gramStart"/>
      <w:r w:rsidRPr="00A56721">
        <w:rPr>
          <w:rFonts w:ascii="Times New Roman" w:eastAsia="Calibri" w:hAnsi="Times New Roman" w:cs="Times New Roman"/>
          <w:i/>
          <w:color w:val="000000"/>
          <w:sz w:val="24"/>
          <w:szCs w:val="24"/>
          <w:lang w:eastAsia="ru-RU"/>
        </w:rPr>
        <w:t>c</w:t>
      </w:r>
      <w:r w:rsidRPr="00A56721">
        <w:rPr>
          <w:rFonts w:ascii="Times New Roman" w:eastAsia="Calibri" w:hAnsi="Times New Roman" w:cs="Times New Roman"/>
          <w:color w:val="000000"/>
          <w:sz w:val="24"/>
          <w:szCs w:val="24"/>
          <w:lang w:eastAsia="ru-RU"/>
        </w:rPr>
        <w:t xml:space="preserve"> :</w:t>
      </w:r>
      <w:proofErr w:type="gramEnd"/>
      <w:r w:rsidRPr="00A56721">
        <w:rPr>
          <w:rFonts w:ascii="Times New Roman" w:eastAsia="Calibri" w:hAnsi="Times New Roman" w:cs="Times New Roman"/>
          <w:color w:val="000000"/>
          <w:sz w:val="24"/>
          <w:szCs w:val="24"/>
          <w:lang w:eastAsia="ru-RU"/>
        </w:rPr>
        <w:t xml:space="preserve"> 2; с двумя переменными вида </w:t>
      </w:r>
      <w:r w:rsidRPr="00A56721">
        <w:rPr>
          <w:rFonts w:ascii="Times New Roman" w:eastAsia="Calibri" w:hAnsi="Times New Roman" w:cs="Times New Roman"/>
          <w:i/>
          <w:color w:val="000000"/>
          <w:sz w:val="24"/>
          <w:szCs w:val="24"/>
          <w:lang w:eastAsia="ru-RU"/>
        </w:rPr>
        <w:t>a</w:t>
      </w:r>
      <w:r w:rsidRPr="00A56721">
        <w:rPr>
          <w:rFonts w:ascii="Times New Roman" w:eastAsia="Calibri" w:hAnsi="Times New Roman" w:cs="Times New Roman"/>
          <w:color w:val="000000"/>
          <w:sz w:val="24"/>
          <w:szCs w:val="24"/>
          <w:lang w:eastAsia="ru-RU"/>
        </w:rPr>
        <w:t xml:space="preserve"> </w:t>
      </w:r>
      <w:r w:rsidRPr="00A56721">
        <w:rPr>
          <w:rFonts w:ascii="Times New Roman" w:eastAsia="Segoe UI Symbol" w:hAnsi="Times New Roman" w:cs="Times New Roman"/>
          <w:color w:val="000000"/>
          <w:sz w:val="24"/>
          <w:szCs w:val="24"/>
          <w:lang w:eastAsia="ru-RU"/>
        </w:rPr>
        <w:t>+</w:t>
      </w:r>
      <w:r w:rsidRPr="00A56721">
        <w:rPr>
          <w:rFonts w:ascii="Times New Roman" w:eastAsia="Calibri" w:hAnsi="Times New Roman" w:cs="Times New Roman"/>
          <w:color w:val="000000"/>
          <w:sz w:val="24"/>
          <w:szCs w:val="24"/>
          <w:lang w:eastAsia="ru-RU"/>
        </w:rPr>
        <w:t xml:space="preserve"> </w:t>
      </w:r>
      <w:r w:rsidRPr="00A56721">
        <w:rPr>
          <w:rFonts w:ascii="Times New Roman" w:eastAsia="Calibri" w:hAnsi="Times New Roman" w:cs="Times New Roman"/>
          <w:i/>
          <w:color w:val="000000"/>
          <w:sz w:val="24"/>
          <w:szCs w:val="24"/>
          <w:lang w:eastAsia="ru-RU"/>
        </w:rPr>
        <w:t>b, а</w:t>
      </w:r>
      <w:r w:rsidRPr="00A56721">
        <w:rPr>
          <w:rFonts w:ascii="Times New Roman" w:eastAsia="Calibri" w:hAnsi="Times New Roman" w:cs="Times New Roman"/>
          <w:color w:val="000000"/>
          <w:sz w:val="24"/>
          <w:szCs w:val="24"/>
          <w:lang w:eastAsia="ru-RU"/>
        </w:rPr>
        <w:t xml:space="preserve"> </w:t>
      </w:r>
      <w:r w:rsidRPr="00A56721">
        <w:rPr>
          <w:rFonts w:ascii="Times New Roman" w:eastAsia="Segoe UI Symbol" w:hAnsi="Times New Roman" w:cs="Times New Roman"/>
          <w:color w:val="000000"/>
          <w:sz w:val="24"/>
          <w:szCs w:val="24"/>
          <w:lang w:eastAsia="ru-RU"/>
        </w:rPr>
        <w:t>−</w:t>
      </w:r>
      <w:r w:rsidRPr="00A56721">
        <w:rPr>
          <w:rFonts w:ascii="Times New Roman" w:eastAsia="Calibri" w:hAnsi="Times New Roman" w:cs="Times New Roman"/>
          <w:color w:val="000000"/>
          <w:sz w:val="24"/>
          <w:szCs w:val="24"/>
          <w:lang w:eastAsia="ru-RU"/>
        </w:rPr>
        <w:t xml:space="preserve"> </w:t>
      </w:r>
      <w:r w:rsidRPr="00A56721">
        <w:rPr>
          <w:rFonts w:ascii="Times New Roman" w:eastAsia="Calibri" w:hAnsi="Times New Roman" w:cs="Times New Roman"/>
          <w:i/>
          <w:color w:val="000000"/>
          <w:sz w:val="24"/>
          <w:szCs w:val="24"/>
          <w:lang w:eastAsia="ru-RU"/>
        </w:rPr>
        <w:t>b, a</w:t>
      </w:r>
      <w:r w:rsidRPr="00A56721">
        <w:rPr>
          <w:rFonts w:ascii="Times New Roman" w:eastAsia="Calibri" w:hAnsi="Times New Roman" w:cs="Times New Roman"/>
          <w:color w:val="000000"/>
          <w:sz w:val="24"/>
          <w:szCs w:val="24"/>
          <w:lang w:eastAsia="ru-RU"/>
        </w:rPr>
        <w:t xml:space="preserve"> </w:t>
      </w:r>
      <w:r w:rsidRPr="00A56721">
        <w:rPr>
          <w:rFonts w:ascii="Cambria Math" w:eastAsia="Segoe UI Symbol" w:hAnsi="Cambria Math" w:cs="Cambria Math"/>
          <w:color w:val="000000"/>
          <w:sz w:val="24"/>
          <w:szCs w:val="24"/>
          <w:lang w:eastAsia="ru-RU"/>
        </w:rPr>
        <w:t>⋅</w:t>
      </w:r>
      <w:r w:rsidRPr="00A56721">
        <w:rPr>
          <w:rFonts w:ascii="Times New Roman" w:eastAsia="Calibri" w:hAnsi="Times New Roman" w:cs="Times New Roman"/>
          <w:color w:val="000000"/>
          <w:sz w:val="24"/>
          <w:szCs w:val="24"/>
          <w:lang w:eastAsia="ru-RU"/>
        </w:rPr>
        <w:t xml:space="preserve"> </w:t>
      </w:r>
      <w:r w:rsidRPr="00A56721">
        <w:rPr>
          <w:rFonts w:ascii="Times New Roman" w:eastAsia="Calibri" w:hAnsi="Times New Roman" w:cs="Times New Roman"/>
          <w:i/>
          <w:color w:val="000000"/>
          <w:sz w:val="24"/>
          <w:szCs w:val="24"/>
          <w:lang w:eastAsia="ru-RU"/>
        </w:rPr>
        <w:t>b, c</w:t>
      </w:r>
      <w:r w:rsidRPr="00A56721">
        <w:rPr>
          <w:rFonts w:ascii="Times New Roman" w:eastAsia="Calibri" w:hAnsi="Times New Roman" w:cs="Times New Roman"/>
          <w:color w:val="000000"/>
          <w:sz w:val="24"/>
          <w:szCs w:val="24"/>
          <w:lang w:eastAsia="ru-RU"/>
        </w:rPr>
        <w:t xml:space="preserve"> : </w:t>
      </w:r>
      <w:r w:rsidRPr="00A56721">
        <w:rPr>
          <w:rFonts w:ascii="Times New Roman" w:eastAsia="Calibri" w:hAnsi="Times New Roman" w:cs="Times New Roman"/>
          <w:i/>
          <w:color w:val="000000"/>
          <w:sz w:val="24"/>
          <w:szCs w:val="24"/>
          <w:lang w:eastAsia="ru-RU"/>
        </w:rPr>
        <w:t xml:space="preserve">d </w:t>
      </w:r>
      <w:r w:rsidRPr="00A56721">
        <w:rPr>
          <w:rFonts w:ascii="Times New Roman" w:eastAsia="Calibri" w:hAnsi="Times New Roman" w:cs="Times New Roman"/>
          <w:color w:val="000000"/>
          <w:sz w:val="24"/>
          <w:szCs w:val="24"/>
          <w:lang w:eastAsia="ru-RU"/>
        </w:rPr>
        <w:t>(</w:t>
      </w:r>
      <w:r w:rsidRPr="00A56721">
        <w:rPr>
          <w:rFonts w:ascii="Times New Roman" w:eastAsia="Calibri" w:hAnsi="Times New Roman" w:cs="Times New Roman"/>
          <w:i/>
          <w:color w:val="000000"/>
          <w:sz w:val="24"/>
          <w:szCs w:val="24"/>
          <w:lang w:eastAsia="ru-RU"/>
        </w:rPr>
        <w:t>d</w:t>
      </w:r>
      <w:r w:rsidRPr="00A56721">
        <w:rPr>
          <w:rFonts w:ascii="Times New Roman" w:eastAsia="Calibri" w:hAnsi="Times New Roman" w:cs="Times New Roman"/>
          <w:color w:val="000000"/>
          <w:sz w:val="24"/>
          <w:szCs w:val="24"/>
          <w:lang w:eastAsia="ru-RU"/>
        </w:rPr>
        <w:t xml:space="preserve"> </w:t>
      </w:r>
      <w:r w:rsidRPr="00A56721">
        <w:rPr>
          <w:rFonts w:ascii="Times New Roman" w:eastAsia="Segoe UI Symbol" w:hAnsi="Times New Roman" w:cs="Times New Roman"/>
          <w:color w:val="000000"/>
          <w:sz w:val="24"/>
          <w:szCs w:val="24"/>
          <w:lang w:eastAsia="ru-RU"/>
        </w:rPr>
        <w:t>≠</w:t>
      </w:r>
      <w:r w:rsidRPr="00A56721">
        <w:rPr>
          <w:rFonts w:ascii="Times New Roman" w:eastAsia="Calibri" w:hAnsi="Times New Roman" w:cs="Times New Roman"/>
          <w:color w:val="000000"/>
          <w:sz w:val="24"/>
          <w:szCs w:val="24"/>
          <w:lang w:eastAsia="ru-RU"/>
        </w:rPr>
        <w:t xml:space="preserve">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с 1 и 0 (1 </w:t>
      </w:r>
      <w:r w:rsidRPr="00A56721">
        <w:rPr>
          <w:rFonts w:ascii="Cambria Math" w:eastAsia="Segoe UI Symbol" w:hAnsi="Cambria Math" w:cs="Cambria Math"/>
          <w:color w:val="000000"/>
          <w:sz w:val="24"/>
          <w:szCs w:val="24"/>
          <w:lang w:eastAsia="ru-RU"/>
        </w:rPr>
        <w:t>⋅</w:t>
      </w:r>
      <w:r w:rsidRPr="00A56721">
        <w:rPr>
          <w:rFonts w:ascii="Times New Roman" w:eastAsia="Calibri" w:hAnsi="Times New Roman" w:cs="Times New Roman"/>
          <w:color w:val="000000"/>
          <w:sz w:val="24"/>
          <w:szCs w:val="24"/>
          <w:lang w:eastAsia="ru-RU"/>
        </w:rPr>
        <w:t xml:space="preserve"> </w:t>
      </w:r>
      <w:r w:rsidRPr="00A56721">
        <w:rPr>
          <w:rFonts w:ascii="Times New Roman" w:eastAsia="Calibri" w:hAnsi="Times New Roman" w:cs="Times New Roman"/>
          <w:i/>
          <w:color w:val="000000"/>
          <w:sz w:val="24"/>
          <w:szCs w:val="24"/>
          <w:lang w:eastAsia="ru-RU"/>
        </w:rPr>
        <w:t>а</w:t>
      </w:r>
      <w:r w:rsidRPr="00A56721">
        <w:rPr>
          <w:rFonts w:ascii="Times New Roman" w:eastAsia="Calibri" w:hAnsi="Times New Roman" w:cs="Times New Roman"/>
          <w:color w:val="000000"/>
          <w:sz w:val="24"/>
          <w:szCs w:val="24"/>
          <w:lang w:eastAsia="ru-RU"/>
        </w:rPr>
        <w:t xml:space="preserve"> </w:t>
      </w:r>
      <w:r w:rsidRPr="00A56721">
        <w:rPr>
          <w:rFonts w:ascii="Times New Roman" w:eastAsia="Segoe UI Symbol" w:hAnsi="Times New Roman" w:cs="Times New Roman"/>
          <w:color w:val="000000"/>
          <w:sz w:val="24"/>
          <w:szCs w:val="24"/>
          <w:lang w:eastAsia="ru-RU"/>
        </w:rPr>
        <w:t>=</w:t>
      </w:r>
      <w:r w:rsidRPr="00A56721">
        <w:rPr>
          <w:rFonts w:ascii="Times New Roman" w:eastAsia="Calibri" w:hAnsi="Times New Roman" w:cs="Times New Roman"/>
          <w:color w:val="000000"/>
          <w:sz w:val="24"/>
          <w:szCs w:val="24"/>
          <w:lang w:eastAsia="ru-RU"/>
        </w:rPr>
        <w:t xml:space="preserve"> </w:t>
      </w:r>
      <w:r w:rsidRPr="00A56721">
        <w:rPr>
          <w:rFonts w:ascii="Times New Roman" w:eastAsia="Calibri" w:hAnsi="Times New Roman" w:cs="Times New Roman"/>
          <w:i/>
          <w:color w:val="000000"/>
          <w:sz w:val="24"/>
          <w:szCs w:val="24"/>
          <w:lang w:eastAsia="ru-RU"/>
        </w:rPr>
        <w:t xml:space="preserve">а, </w:t>
      </w:r>
      <w:r w:rsidRPr="00A56721">
        <w:rPr>
          <w:rFonts w:ascii="Times New Roman" w:eastAsia="Calibri" w:hAnsi="Times New Roman" w:cs="Times New Roman"/>
          <w:color w:val="000000"/>
          <w:sz w:val="24"/>
          <w:szCs w:val="24"/>
          <w:lang w:eastAsia="ru-RU"/>
        </w:rPr>
        <w:t xml:space="preserve">0 </w:t>
      </w:r>
      <w:r w:rsidRPr="00A56721">
        <w:rPr>
          <w:rFonts w:ascii="Cambria Math" w:eastAsia="Segoe UI Symbol" w:hAnsi="Cambria Math" w:cs="Cambria Math"/>
          <w:color w:val="000000"/>
          <w:sz w:val="24"/>
          <w:szCs w:val="24"/>
          <w:lang w:eastAsia="ru-RU"/>
        </w:rPr>
        <w:t>⋅</w:t>
      </w:r>
      <w:r w:rsidRPr="00A56721">
        <w:rPr>
          <w:rFonts w:ascii="Times New Roman" w:eastAsia="Calibri" w:hAnsi="Times New Roman" w:cs="Times New Roman"/>
          <w:color w:val="000000"/>
          <w:sz w:val="24"/>
          <w:szCs w:val="24"/>
          <w:lang w:eastAsia="ru-RU"/>
        </w:rPr>
        <w:t xml:space="preserve"> </w:t>
      </w:r>
      <w:r w:rsidRPr="00A56721">
        <w:rPr>
          <w:rFonts w:ascii="Times New Roman" w:eastAsia="Calibri" w:hAnsi="Times New Roman" w:cs="Times New Roman"/>
          <w:i/>
          <w:color w:val="000000"/>
          <w:sz w:val="24"/>
          <w:szCs w:val="24"/>
          <w:lang w:eastAsia="ru-RU"/>
        </w:rPr>
        <w:t>с</w:t>
      </w:r>
      <w:r w:rsidRPr="00A56721">
        <w:rPr>
          <w:rFonts w:ascii="Times New Roman" w:eastAsia="Calibri" w:hAnsi="Times New Roman" w:cs="Times New Roman"/>
          <w:color w:val="000000"/>
          <w:sz w:val="24"/>
          <w:szCs w:val="24"/>
          <w:lang w:eastAsia="ru-RU"/>
        </w:rPr>
        <w:t xml:space="preserve"> </w:t>
      </w:r>
      <w:r w:rsidRPr="00A56721">
        <w:rPr>
          <w:rFonts w:ascii="Times New Roman" w:eastAsia="Segoe UI Symbol" w:hAnsi="Times New Roman" w:cs="Times New Roman"/>
          <w:color w:val="000000"/>
          <w:sz w:val="24"/>
          <w:szCs w:val="24"/>
          <w:lang w:eastAsia="ru-RU"/>
        </w:rPr>
        <w:t>=</w:t>
      </w:r>
      <w:r w:rsidRPr="00A56721">
        <w:rPr>
          <w:rFonts w:ascii="Times New Roman" w:eastAsia="Calibri" w:hAnsi="Times New Roman" w:cs="Times New Roman"/>
          <w:color w:val="000000"/>
          <w:sz w:val="24"/>
          <w:szCs w:val="24"/>
          <w:lang w:eastAsia="ru-RU"/>
        </w:rPr>
        <w:t xml:space="preserve">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F81BA7" w:rsidRPr="00A56721" w:rsidRDefault="00F81BA7" w:rsidP="00F81BA7">
      <w:pPr>
        <w:keepNext/>
        <w:keepLines/>
        <w:spacing w:after="14"/>
        <w:ind w:left="461" w:right="503" w:hanging="10"/>
        <w:jc w:val="both"/>
        <w:outlineLvl w:val="0"/>
        <w:rPr>
          <w:rFonts w:ascii="Times New Roman" w:eastAsia="Calibri" w:hAnsi="Times New Roman" w:cs="Times New Roman"/>
          <w:b/>
          <w:color w:val="000000"/>
          <w:sz w:val="24"/>
          <w:szCs w:val="24"/>
          <w:lang w:eastAsia="ru-RU"/>
        </w:rPr>
      </w:pPr>
      <w:r w:rsidRPr="00A56721">
        <w:rPr>
          <w:rFonts w:ascii="Times New Roman" w:eastAsia="Calibri" w:hAnsi="Times New Roman" w:cs="Times New Roman"/>
          <w:b/>
          <w:color w:val="000000"/>
          <w:sz w:val="24"/>
          <w:szCs w:val="24"/>
          <w:lang w:eastAsia="ru-RU"/>
        </w:rPr>
        <w:t>Работа с текстовыми задачами</w:t>
      </w:r>
    </w:p>
    <w:p w:rsidR="00F81BA7" w:rsidRPr="00A56721" w:rsidRDefault="00F81BA7" w:rsidP="00F81BA7">
      <w:pPr>
        <w:spacing w:after="3" w:line="217" w:lineRule="auto"/>
        <w:ind w:right="43" w:firstLine="283"/>
        <w:jc w:val="both"/>
        <w:rPr>
          <w:rFonts w:ascii="Times New Roman" w:eastAsia="Calibri" w:hAnsi="Times New Roman" w:cs="Times New Roman"/>
          <w:color w:val="000000"/>
          <w:sz w:val="24"/>
          <w:szCs w:val="24"/>
          <w:lang w:eastAsia="ru-RU"/>
        </w:rPr>
      </w:pPr>
      <w:r w:rsidRPr="00A56721">
        <w:rPr>
          <w:rFonts w:ascii="Times New Roman" w:eastAsia="Calibri" w:hAnsi="Times New Roman" w:cs="Times New Roman"/>
          <w:color w:val="000000"/>
          <w:sz w:val="24"/>
          <w:szCs w:val="24"/>
          <w:lang w:eastAsia="ru-RU"/>
        </w:rPr>
        <w:t>Задача. Структура задачи. Решение текстовых задач арифметическим способом. Планирование хода решения задач.</w:t>
      </w:r>
    </w:p>
    <w:p w:rsidR="00F81BA7" w:rsidRPr="00A56721" w:rsidRDefault="00F81BA7" w:rsidP="00F81BA7">
      <w:pPr>
        <w:spacing w:after="3" w:line="217" w:lineRule="auto"/>
        <w:ind w:right="43" w:firstLine="283"/>
        <w:jc w:val="both"/>
        <w:rPr>
          <w:rFonts w:ascii="Times New Roman" w:eastAsia="Calibri" w:hAnsi="Times New Roman" w:cs="Times New Roman"/>
          <w:color w:val="000000"/>
          <w:sz w:val="24"/>
          <w:szCs w:val="24"/>
          <w:lang w:eastAsia="ru-RU"/>
        </w:rPr>
      </w:pPr>
      <w:r w:rsidRPr="00A56721">
        <w:rPr>
          <w:rFonts w:ascii="Times New Roman" w:eastAsia="Calibri" w:hAnsi="Times New Roman" w:cs="Times New Roman"/>
          <w:color w:val="000000"/>
          <w:sz w:val="24"/>
          <w:szCs w:val="24"/>
          <w:lang w:eastAsia="ru-RU"/>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w:t>
      </w:r>
      <w:r w:rsidRPr="00A56721">
        <w:rPr>
          <w:rFonts w:ascii="Times New Roman" w:eastAsia="Calibri" w:hAnsi="Times New Roman" w:cs="Times New Roman"/>
          <w:i/>
          <w:color w:val="000000"/>
          <w:sz w:val="24"/>
          <w:szCs w:val="24"/>
          <w:lang w:eastAsia="ru-RU"/>
        </w:rPr>
        <w:t>больше на (в)</w:t>
      </w:r>
      <w:r w:rsidRPr="00A56721">
        <w:rPr>
          <w:rFonts w:ascii="Times New Roman" w:eastAsia="Calibri" w:hAnsi="Times New Roman" w:cs="Times New Roman"/>
          <w:color w:val="000000"/>
          <w:sz w:val="24"/>
          <w:szCs w:val="24"/>
          <w:lang w:eastAsia="ru-RU"/>
        </w:rPr>
        <w:t xml:space="preserve">…, </w:t>
      </w:r>
      <w:r w:rsidRPr="00A56721">
        <w:rPr>
          <w:rFonts w:ascii="Times New Roman" w:eastAsia="Calibri" w:hAnsi="Times New Roman" w:cs="Times New Roman"/>
          <w:i/>
          <w:color w:val="000000"/>
          <w:sz w:val="24"/>
          <w:szCs w:val="24"/>
          <w:lang w:eastAsia="ru-RU"/>
        </w:rPr>
        <w:t>меньше на (в)</w:t>
      </w:r>
      <w:proofErr w:type="gramStart"/>
      <w:r w:rsidRPr="00A56721">
        <w:rPr>
          <w:rFonts w:ascii="Times New Roman" w:eastAsia="Calibri" w:hAnsi="Times New Roman" w:cs="Times New Roman"/>
          <w:color w:val="000000"/>
          <w:sz w:val="24"/>
          <w:szCs w:val="24"/>
          <w:lang w:eastAsia="ru-RU"/>
        </w:rPr>
        <w:t>…  .</w:t>
      </w:r>
      <w:proofErr w:type="gramEnd"/>
      <w:r w:rsidRPr="00A56721">
        <w:rPr>
          <w:rFonts w:ascii="Times New Roman" w:eastAsia="Calibri" w:hAnsi="Times New Roman" w:cs="Times New Roman"/>
          <w:color w:val="000000"/>
          <w:sz w:val="24"/>
          <w:szCs w:val="24"/>
          <w:lang w:eastAsia="ru-RU"/>
        </w:rPr>
        <w:t xml:space="preserve"> Текстовые задачи, содержащие величины,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F81BA7" w:rsidRPr="00A56721" w:rsidRDefault="00F81BA7" w:rsidP="00F81BA7">
      <w:pPr>
        <w:spacing w:after="37" w:line="217" w:lineRule="auto"/>
        <w:ind w:left="284" w:right="43"/>
        <w:jc w:val="both"/>
        <w:rPr>
          <w:rFonts w:ascii="Times New Roman" w:eastAsia="Calibri" w:hAnsi="Times New Roman" w:cs="Times New Roman"/>
          <w:color w:val="000000"/>
          <w:sz w:val="24"/>
          <w:szCs w:val="24"/>
          <w:lang w:eastAsia="ru-RU"/>
        </w:rPr>
      </w:pPr>
      <w:r w:rsidRPr="00A56721">
        <w:rPr>
          <w:rFonts w:ascii="Times New Roman" w:eastAsia="Calibri" w:hAnsi="Times New Roman" w:cs="Times New Roman"/>
          <w:color w:val="000000"/>
          <w:sz w:val="24"/>
          <w:szCs w:val="24"/>
          <w:lang w:eastAsia="ru-RU"/>
        </w:rPr>
        <w:t>Решение задач разными способами.</w:t>
      </w:r>
    </w:p>
    <w:p w:rsidR="00F81BA7" w:rsidRPr="00A56721" w:rsidRDefault="00F81BA7" w:rsidP="00F81BA7">
      <w:pPr>
        <w:spacing w:after="276" w:line="217" w:lineRule="auto"/>
        <w:ind w:right="43" w:firstLine="283"/>
        <w:jc w:val="both"/>
        <w:rPr>
          <w:rFonts w:ascii="Times New Roman" w:eastAsia="Calibri" w:hAnsi="Times New Roman" w:cs="Times New Roman"/>
          <w:color w:val="000000"/>
          <w:sz w:val="24"/>
          <w:szCs w:val="24"/>
          <w:lang w:eastAsia="ru-RU"/>
        </w:rPr>
      </w:pPr>
      <w:r w:rsidRPr="00A56721">
        <w:rPr>
          <w:rFonts w:ascii="Times New Roman" w:eastAsia="Calibri" w:hAnsi="Times New Roman" w:cs="Times New Roman"/>
          <w:color w:val="000000"/>
          <w:sz w:val="24"/>
          <w:szCs w:val="24"/>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F81BA7" w:rsidRPr="00A56721" w:rsidRDefault="00F81BA7" w:rsidP="00F81BA7">
      <w:pPr>
        <w:spacing w:after="14"/>
        <w:ind w:left="461" w:right="503" w:hanging="10"/>
        <w:jc w:val="both"/>
        <w:rPr>
          <w:rFonts w:ascii="Times New Roman" w:eastAsia="Calibri" w:hAnsi="Times New Roman" w:cs="Times New Roman"/>
          <w:color w:val="000000"/>
          <w:sz w:val="24"/>
          <w:szCs w:val="24"/>
          <w:lang w:eastAsia="ru-RU"/>
        </w:rPr>
      </w:pPr>
      <w:r w:rsidRPr="00A56721">
        <w:rPr>
          <w:rFonts w:ascii="Times New Roman" w:eastAsia="Calibri" w:hAnsi="Times New Roman" w:cs="Times New Roman"/>
          <w:b/>
          <w:color w:val="000000"/>
          <w:sz w:val="24"/>
          <w:szCs w:val="24"/>
          <w:lang w:eastAsia="ru-RU"/>
        </w:rPr>
        <w:t xml:space="preserve">Пространственные отношения. </w:t>
      </w:r>
    </w:p>
    <w:p w:rsidR="00F81BA7" w:rsidRPr="00A56721" w:rsidRDefault="00F81BA7" w:rsidP="00F81BA7">
      <w:pPr>
        <w:keepNext/>
        <w:keepLines/>
        <w:spacing w:after="14"/>
        <w:ind w:left="461" w:right="503" w:hanging="10"/>
        <w:jc w:val="both"/>
        <w:outlineLvl w:val="0"/>
        <w:rPr>
          <w:rFonts w:ascii="Times New Roman" w:eastAsia="Calibri" w:hAnsi="Times New Roman" w:cs="Times New Roman"/>
          <w:b/>
          <w:color w:val="000000"/>
          <w:sz w:val="24"/>
          <w:szCs w:val="24"/>
          <w:lang w:eastAsia="ru-RU"/>
        </w:rPr>
      </w:pPr>
      <w:r w:rsidRPr="00A56721">
        <w:rPr>
          <w:rFonts w:ascii="Times New Roman" w:eastAsia="Calibri" w:hAnsi="Times New Roman" w:cs="Times New Roman"/>
          <w:b/>
          <w:color w:val="000000"/>
          <w:sz w:val="24"/>
          <w:szCs w:val="24"/>
          <w:lang w:eastAsia="ru-RU"/>
        </w:rPr>
        <w:t>Геометрические фигуры</w:t>
      </w:r>
    </w:p>
    <w:p w:rsidR="00F81BA7" w:rsidRPr="00A56721" w:rsidRDefault="00F81BA7" w:rsidP="00F81BA7">
      <w:pPr>
        <w:spacing w:after="3" w:line="217" w:lineRule="auto"/>
        <w:ind w:right="43" w:firstLine="283"/>
        <w:jc w:val="both"/>
        <w:rPr>
          <w:rFonts w:ascii="Times New Roman" w:eastAsia="Calibri" w:hAnsi="Times New Roman" w:cs="Times New Roman"/>
          <w:color w:val="000000"/>
          <w:sz w:val="24"/>
          <w:szCs w:val="24"/>
          <w:lang w:eastAsia="ru-RU"/>
        </w:rPr>
      </w:pPr>
      <w:r w:rsidRPr="00A56721">
        <w:rPr>
          <w:rFonts w:ascii="Times New Roman" w:eastAsia="Calibri" w:hAnsi="Times New Roman" w:cs="Times New Roman"/>
          <w:color w:val="000000"/>
          <w:sz w:val="24"/>
          <w:szCs w:val="24"/>
          <w:lang w:eastAsia="ru-RU"/>
        </w:rPr>
        <w:t>Взаимное расположение предметов в пространстве и на плоскости (выше — ниже, слева — справа, за — перед, между, вверху — внизу, ближе — дальше и др.).</w:t>
      </w:r>
    </w:p>
    <w:p w:rsidR="00F81BA7" w:rsidRPr="00A56721" w:rsidRDefault="00F81BA7" w:rsidP="00F81BA7">
      <w:pPr>
        <w:spacing w:after="3" w:line="217" w:lineRule="auto"/>
        <w:ind w:right="43" w:firstLine="283"/>
        <w:jc w:val="both"/>
        <w:rPr>
          <w:rFonts w:ascii="Times New Roman" w:eastAsia="Calibri" w:hAnsi="Times New Roman" w:cs="Times New Roman"/>
          <w:color w:val="000000"/>
          <w:sz w:val="24"/>
          <w:szCs w:val="24"/>
          <w:lang w:eastAsia="ru-RU"/>
        </w:rPr>
      </w:pPr>
      <w:r w:rsidRPr="00A56721">
        <w:rPr>
          <w:rFonts w:ascii="Times New Roman" w:eastAsia="Calibri" w:hAnsi="Times New Roman" w:cs="Times New Roman"/>
          <w:color w:val="000000"/>
          <w:sz w:val="24"/>
          <w:szCs w:val="24"/>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 Виды углов: прямой, острый, тупой.</w:t>
      </w:r>
    </w:p>
    <w:p w:rsidR="00F81BA7" w:rsidRPr="00A56721" w:rsidRDefault="00F81BA7" w:rsidP="00F81BA7">
      <w:pPr>
        <w:spacing w:after="37" w:line="217" w:lineRule="auto"/>
        <w:ind w:left="283" w:right="43"/>
        <w:jc w:val="both"/>
        <w:rPr>
          <w:rFonts w:ascii="Times New Roman" w:eastAsia="Calibri" w:hAnsi="Times New Roman" w:cs="Times New Roman"/>
          <w:color w:val="000000"/>
          <w:sz w:val="24"/>
          <w:szCs w:val="24"/>
          <w:lang w:eastAsia="ru-RU"/>
        </w:rPr>
      </w:pPr>
      <w:r w:rsidRPr="00A56721">
        <w:rPr>
          <w:rFonts w:ascii="Times New Roman" w:eastAsia="Calibri" w:hAnsi="Times New Roman" w:cs="Times New Roman"/>
          <w:color w:val="000000"/>
          <w:sz w:val="24"/>
          <w:szCs w:val="24"/>
          <w:lang w:eastAsia="ru-RU"/>
        </w:rPr>
        <w:t>Свойства сторон прямоугольника.</w:t>
      </w:r>
    </w:p>
    <w:p w:rsidR="00F81BA7" w:rsidRPr="00A56721" w:rsidRDefault="00F81BA7" w:rsidP="00F81BA7">
      <w:pPr>
        <w:spacing w:after="3" w:line="217" w:lineRule="auto"/>
        <w:ind w:right="43" w:firstLine="283"/>
        <w:jc w:val="both"/>
        <w:rPr>
          <w:rFonts w:ascii="Times New Roman" w:eastAsia="Calibri" w:hAnsi="Times New Roman" w:cs="Times New Roman"/>
          <w:color w:val="000000"/>
          <w:sz w:val="24"/>
          <w:szCs w:val="24"/>
          <w:lang w:eastAsia="ru-RU"/>
        </w:rPr>
      </w:pPr>
      <w:r w:rsidRPr="00A56721">
        <w:rPr>
          <w:rFonts w:ascii="Times New Roman" w:eastAsia="Calibri" w:hAnsi="Times New Roman" w:cs="Times New Roman"/>
          <w:color w:val="000000"/>
          <w:sz w:val="24"/>
          <w:szCs w:val="24"/>
          <w:lang w:eastAsia="ru-RU"/>
        </w:rPr>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rsidR="00F81BA7" w:rsidRPr="00A56721" w:rsidRDefault="00F81BA7" w:rsidP="00F81BA7">
      <w:pPr>
        <w:spacing w:after="37" w:line="217" w:lineRule="auto"/>
        <w:ind w:left="283" w:right="43"/>
        <w:jc w:val="both"/>
        <w:rPr>
          <w:rFonts w:ascii="Times New Roman" w:eastAsia="Calibri" w:hAnsi="Times New Roman" w:cs="Times New Roman"/>
          <w:color w:val="000000"/>
          <w:sz w:val="24"/>
          <w:szCs w:val="24"/>
          <w:lang w:eastAsia="ru-RU"/>
        </w:rPr>
      </w:pPr>
      <w:r w:rsidRPr="00A56721">
        <w:rPr>
          <w:rFonts w:ascii="Times New Roman" w:eastAsia="Calibri" w:hAnsi="Times New Roman" w:cs="Times New Roman"/>
          <w:color w:val="000000"/>
          <w:sz w:val="24"/>
          <w:szCs w:val="24"/>
          <w:lang w:eastAsia="ru-RU"/>
        </w:rPr>
        <w:t>Окружность (круг). Центр, радиус окружности (круга).</w:t>
      </w:r>
    </w:p>
    <w:p w:rsidR="00F81BA7" w:rsidRPr="00A56721" w:rsidRDefault="00F81BA7" w:rsidP="00F81BA7">
      <w:pPr>
        <w:spacing w:after="3" w:line="217" w:lineRule="auto"/>
        <w:ind w:right="43" w:firstLine="283"/>
        <w:jc w:val="both"/>
        <w:rPr>
          <w:rFonts w:ascii="Times New Roman" w:eastAsia="Calibri" w:hAnsi="Times New Roman" w:cs="Times New Roman"/>
          <w:color w:val="000000"/>
          <w:sz w:val="24"/>
          <w:szCs w:val="24"/>
          <w:lang w:eastAsia="ru-RU"/>
        </w:rPr>
      </w:pPr>
      <w:r w:rsidRPr="00A56721">
        <w:rPr>
          <w:rFonts w:ascii="Times New Roman" w:eastAsia="Calibri" w:hAnsi="Times New Roman" w:cs="Times New Roman"/>
          <w:color w:val="000000"/>
          <w:sz w:val="24"/>
          <w:szCs w:val="24"/>
          <w:lang w:eastAsia="ru-RU"/>
        </w:rPr>
        <w:t>Использование чертёжных инструментов (линейка, угольник, циркуль) для выполнения построений.</w:t>
      </w:r>
    </w:p>
    <w:p w:rsidR="00F81BA7" w:rsidRPr="00A56721" w:rsidRDefault="00F81BA7" w:rsidP="00F81BA7">
      <w:pPr>
        <w:spacing w:after="276" w:line="217" w:lineRule="auto"/>
        <w:ind w:right="43" w:firstLine="283"/>
        <w:jc w:val="both"/>
        <w:rPr>
          <w:rFonts w:ascii="Times New Roman" w:eastAsia="Calibri" w:hAnsi="Times New Roman" w:cs="Times New Roman"/>
          <w:color w:val="000000"/>
          <w:sz w:val="24"/>
          <w:szCs w:val="24"/>
          <w:lang w:eastAsia="ru-RU"/>
        </w:rPr>
      </w:pPr>
      <w:r w:rsidRPr="00A56721">
        <w:rPr>
          <w:rFonts w:ascii="Times New Roman" w:eastAsia="Calibri" w:hAnsi="Times New Roman" w:cs="Times New Roman"/>
          <w:color w:val="000000"/>
          <w:sz w:val="24"/>
          <w:szCs w:val="24"/>
          <w:lang w:eastAsia="ru-RU"/>
        </w:rPr>
        <w:t>Геометрические формы в окружающем мире. Распознавание и называние геометрических тел (куб, пирамида, шар).</w:t>
      </w:r>
    </w:p>
    <w:p w:rsidR="00F81BA7" w:rsidRPr="00A56721" w:rsidRDefault="00F81BA7" w:rsidP="00F81BA7">
      <w:pPr>
        <w:keepNext/>
        <w:keepLines/>
        <w:spacing w:after="14"/>
        <w:ind w:left="461" w:right="503" w:hanging="10"/>
        <w:jc w:val="both"/>
        <w:outlineLvl w:val="0"/>
        <w:rPr>
          <w:rFonts w:ascii="Times New Roman" w:eastAsia="Calibri" w:hAnsi="Times New Roman" w:cs="Times New Roman"/>
          <w:b/>
          <w:color w:val="000000"/>
          <w:sz w:val="24"/>
          <w:szCs w:val="24"/>
          <w:lang w:eastAsia="ru-RU"/>
        </w:rPr>
      </w:pPr>
      <w:r w:rsidRPr="00A56721">
        <w:rPr>
          <w:rFonts w:ascii="Times New Roman" w:eastAsia="Calibri" w:hAnsi="Times New Roman" w:cs="Times New Roman"/>
          <w:b/>
          <w:color w:val="000000"/>
          <w:sz w:val="24"/>
          <w:szCs w:val="24"/>
          <w:lang w:eastAsia="ru-RU"/>
        </w:rPr>
        <w:t>Геометрические величины</w:t>
      </w:r>
    </w:p>
    <w:p w:rsidR="00F81BA7" w:rsidRPr="00A56721" w:rsidRDefault="00F81BA7" w:rsidP="00F81BA7">
      <w:pPr>
        <w:spacing w:after="3" w:line="217" w:lineRule="auto"/>
        <w:ind w:right="43" w:firstLine="283"/>
        <w:jc w:val="both"/>
        <w:rPr>
          <w:rFonts w:ascii="Times New Roman" w:eastAsia="Calibri" w:hAnsi="Times New Roman" w:cs="Times New Roman"/>
          <w:color w:val="000000"/>
          <w:sz w:val="24"/>
          <w:szCs w:val="24"/>
          <w:lang w:eastAsia="ru-RU"/>
        </w:rPr>
      </w:pPr>
      <w:r w:rsidRPr="00A56721">
        <w:rPr>
          <w:rFonts w:ascii="Times New Roman" w:eastAsia="Calibri" w:hAnsi="Times New Roman" w:cs="Times New Roman"/>
          <w:color w:val="000000"/>
          <w:sz w:val="24"/>
          <w:szCs w:val="24"/>
          <w:lang w:eastAsia="ru-RU"/>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w:t>
      </w:r>
      <w:r w:rsidR="001407DE" w:rsidRPr="00A56721">
        <w:rPr>
          <w:rFonts w:ascii="Times New Roman" w:eastAsia="Calibri" w:hAnsi="Times New Roman" w:cs="Times New Roman"/>
          <w:color w:val="000000"/>
          <w:sz w:val="24"/>
          <w:szCs w:val="24"/>
          <w:lang w:eastAsia="ru-RU"/>
        </w:rPr>
        <w:t>ение длины отрезка и построение</w:t>
      </w:r>
      <w:r w:rsidRPr="00A56721">
        <w:rPr>
          <w:rFonts w:ascii="Times New Roman" w:eastAsia="Calibri" w:hAnsi="Times New Roman" w:cs="Times New Roman"/>
          <w:color w:val="000000"/>
          <w:sz w:val="24"/>
          <w:szCs w:val="24"/>
          <w:lang w:eastAsia="ru-RU"/>
        </w:rPr>
        <w:t xml:space="preserve"> отрезка заданной длины. Периметр. Вычисление периметра многоугольника, в том числе периметра прямоугольника (квадрата).</w:t>
      </w:r>
    </w:p>
    <w:p w:rsidR="00F81BA7" w:rsidRPr="00A56721" w:rsidRDefault="00F81BA7" w:rsidP="00F81BA7">
      <w:pPr>
        <w:spacing w:after="276" w:line="217" w:lineRule="auto"/>
        <w:ind w:right="43" w:firstLine="283"/>
        <w:jc w:val="both"/>
        <w:rPr>
          <w:rFonts w:ascii="Times New Roman" w:eastAsia="Calibri" w:hAnsi="Times New Roman" w:cs="Times New Roman"/>
          <w:color w:val="000000"/>
          <w:sz w:val="24"/>
          <w:szCs w:val="24"/>
          <w:lang w:eastAsia="ru-RU"/>
        </w:rPr>
      </w:pPr>
      <w:r w:rsidRPr="00A56721">
        <w:rPr>
          <w:rFonts w:ascii="Times New Roman" w:eastAsia="Calibri" w:hAnsi="Times New Roman" w:cs="Times New Roman"/>
          <w:color w:val="000000"/>
          <w:sz w:val="24"/>
          <w:szCs w:val="24"/>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F81BA7" w:rsidRPr="00A56721" w:rsidRDefault="00F81BA7" w:rsidP="00F81BA7">
      <w:pPr>
        <w:keepNext/>
        <w:keepLines/>
        <w:spacing w:after="14"/>
        <w:ind w:left="461" w:right="508" w:hanging="10"/>
        <w:jc w:val="both"/>
        <w:outlineLvl w:val="0"/>
        <w:rPr>
          <w:rFonts w:ascii="Times New Roman" w:eastAsia="Calibri" w:hAnsi="Times New Roman" w:cs="Times New Roman"/>
          <w:b/>
          <w:color w:val="000000"/>
          <w:sz w:val="24"/>
          <w:szCs w:val="24"/>
          <w:lang w:eastAsia="ru-RU"/>
        </w:rPr>
      </w:pPr>
      <w:r w:rsidRPr="00A56721">
        <w:rPr>
          <w:rFonts w:ascii="Times New Roman" w:eastAsia="Calibri" w:hAnsi="Times New Roman" w:cs="Times New Roman"/>
          <w:b/>
          <w:color w:val="000000"/>
          <w:sz w:val="24"/>
          <w:szCs w:val="24"/>
          <w:lang w:eastAsia="ru-RU"/>
        </w:rPr>
        <w:t>Работа с информацией</w:t>
      </w:r>
    </w:p>
    <w:p w:rsidR="00F81BA7" w:rsidRPr="00A56721" w:rsidRDefault="00F81BA7" w:rsidP="00F81BA7">
      <w:pPr>
        <w:spacing w:after="3" w:line="217" w:lineRule="auto"/>
        <w:ind w:right="43" w:firstLine="283"/>
        <w:jc w:val="both"/>
        <w:rPr>
          <w:rFonts w:ascii="Times New Roman" w:eastAsia="Calibri" w:hAnsi="Times New Roman" w:cs="Times New Roman"/>
          <w:color w:val="000000"/>
          <w:sz w:val="24"/>
          <w:szCs w:val="24"/>
          <w:lang w:eastAsia="ru-RU"/>
        </w:rPr>
      </w:pPr>
      <w:r w:rsidRPr="00A56721">
        <w:rPr>
          <w:rFonts w:ascii="Times New Roman" w:eastAsia="Calibri" w:hAnsi="Times New Roman" w:cs="Times New Roman"/>
          <w:color w:val="000000"/>
          <w:sz w:val="24"/>
          <w:szCs w:val="24"/>
          <w:lang w:eastAsia="ru-RU"/>
        </w:rPr>
        <w:t>Сбор и представление информации, связанной со счётом объектов и измерением величин; анализ и представление информации в разных формах (таблица, столбчатая диаграмма). Чтение и заполнение таблиц, чтение и построение столбчатых диаграмм.</w:t>
      </w:r>
    </w:p>
    <w:p w:rsidR="00F81BA7" w:rsidRPr="00A56721" w:rsidRDefault="00F81BA7" w:rsidP="00F81BA7">
      <w:pPr>
        <w:spacing w:after="0"/>
        <w:ind w:right="56"/>
        <w:jc w:val="both"/>
        <w:rPr>
          <w:rFonts w:ascii="Times New Roman" w:eastAsia="Calibri" w:hAnsi="Times New Roman" w:cs="Times New Roman"/>
          <w:color w:val="000000"/>
          <w:sz w:val="24"/>
          <w:szCs w:val="24"/>
          <w:lang w:eastAsia="ru-RU"/>
        </w:rPr>
      </w:pPr>
      <w:r w:rsidRPr="00A56721">
        <w:rPr>
          <w:rFonts w:ascii="Times New Roman" w:eastAsia="Calibri" w:hAnsi="Times New Roman" w:cs="Times New Roman"/>
          <w:color w:val="000000"/>
          <w:sz w:val="24"/>
          <w:szCs w:val="24"/>
          <w:lang w:eastAsia="ru-RU"/>
        </w:rPr>
        <w:t>Интерпретация данных таблицы и столбчатой диаграммы.</w:t>
      </w:r>
    </w:p>
    <w:p w:rsidR="00F81BA7" w:rsidRPr="00A56721" w:rsidRDefault="00F81BA7" w:rsidP="00F81BA7">
      <w:pPr>
        <w:spacing w:after="3" w:line="217" w:lineRule="auto"/>
        <w:ind w:right="43" w:firstLine="283"/>
        <w:jc w:val="both"/>
        <w:rPr>
          <w:rFonts w:ascii="Times New Roman" w:eastAsia="Calibri" w:hAnsi="Times New Roman" w:cs="Times New Roman"/>
          <w:color w:val="000000"/>
          <w:sz w:val="24"/>
          <w:szCs w:val="24"/>
          <w:lang w:eastAsia="ru-RU"/>
        </w:rPr>
      </w:pPr>
      <w:r w:rsidRPr="00A56721">
        <w:rPr>
          <w:rFonts w:ascii="Times New Roman" w:eastAsia="Calibri" w:hAnsi="Times New Roman" w:cs="Times New Roman"/>
          <w:color w:val="000000"/>
          <w:sz w:val="24"/>
          <w:szCs w:val="24"/>
          <w:lang w:eastAsia="ru-RU"/>
        </w:rPr>
        <w:t>Составление конечной последовательности (цепочки) предметов, чисел, числовых выражений, геометрических фигур и т. д. по заданному правилу. Составление, запись и выполнение простого алгоритма (плана) поиска информации.</w:t>
      </w:r>
    </w:p>
    <w:p w:rsidR="00F81BA7" w:rsidRPr="00A56721" w:rsidRDefault="00F81BA7" w:rsidP="00F81BA7">
      <w:pPr>
        <w:jc w:val="both"/>
        <w:rPr>
          <w:rFonts w:ascii="Times New Roman" w:hAnsi="Times New Roman" w:cs="Times New Roman"/>
          <w:sz w:val="24"/>
          <w:szCs w:val="24"/>
        </w:rPr>
      </w:pPr>
      <w:r w:rsidRPr="00A56721">
        <w:rPr>
          <w:rFonts w:ascii="Times New Roman" w:eastAsia="Calibri" w:hAnsi="Times New Roman" w:cs="Times New Roman"/>
          <w:color w:val="000000"/>
          <w:sz w:val="24"/>
          <w:szCs w:val="24"/>
          <w:lang w:eastAsia="ru-RU"/>
        </w:rPr>
        <w:t>Построение простейших логических высказываний с помощью логических связок и слов (</w:t>
      </w:r>
      <w:r w:rsidRPr="00A56721">
        <w:rPr>
          <w:rFonts w:ascii="Times New Roman" w:eastAsia="Calibri" w:hAnsi="Times New Roman" w:cs="Times New Roman"/>
          <w:i/>
          <w:color w:val="000000"/>
          <w:sz w:val="24"/>
          <w:szCs w:val="24"/>
          <w:lang w:eastAsia="ru-RU"/>
        </w:rPr>
        <w:t>верно/неверно, что…</w:t>
      </w:r>
      <w:r w:rsidRPr="00A56721">
        <w:rPr>
          <w:rFonts w:ascii="Times New Roman" w:eastAsia="Calibri" w:hAnsi="Times New Roman" w:cs="Times New Roman"/>
          <w:color w:val="000000"/>
          <w:sz w:val="24"/>
          <w:szCs w:val="24"/>
          <w:lang w:eastAsia="ru-RU"/>
        </w:rPr>
        <w:t xml:space="preserve">; </w:t>
      </w:r>
      <w:r w:rsidRPr="00A56721">
        <w:rPr>
          <w:rFonts w:ascii="Times New Roman" w:eastAsia="Calibri" w:hAnsi="Times New Roman" w:cs="Times New Roman"/>
          <w:i/>
          <w:color w:val="000000"/>
          <w:sz w:val="24"/>
          <w:szCs w:val="24"/>
          <w:lang w:eastAsia="ru-RU"/>
        </w:rPr>
        <w:t>если…, то…; все</w:t>
      </w:r>
      <w:r w:rsidRPr="00A56721">
        <w:rPr>
          <w:rFonts w:ascii="Times New Roman" w:eastAsia="Calibri" w:hAnsi="Times New Roman" w:cs="Times New Roman"/>
          <w:color w:val="000000"/>
          <w:sz w:val="24"/>
          <w:szCs w:val="24"/>
          <w:lang w:eastAsia="ru-RU"/>
        </w:rPr>
        <w:t xml:space="preserve">; </w:t>
      </w:r>
      <w:r w:rsidRPr="00A56721">
        <w:rPr>
          <w:rFonts w:ascii="Times New Roman" w:eastAsia="Calibri" w:hAnsi="Times New Roman" w:cs="Times New Roman"/>
          <w:i/>
          <w:color w:val="000000"/>
          <w:sz w:val="24"/>
          <w:szCs w:val="24"/>
          <w:lang w:eastAsia="ru-RU"/>
        </w:rPr>
        <w:t>каждый</w:t>
      </w:r>
      <w:r w:rsidRPr="00A56721">
        <w:rPr>
          <w:rFonts w:ascii="Times New Roman" w:eastAsia="Calibri" w:hAnsi="Times New Roman" w:cs="Times New Roman"/>
          <w:color w:val="000000"/>
          <w:sz w:val="24"/>
          <w:szCs w:val="24"/>
          <w:lang w:eastAsia="ru-RU"/>
        </w:rPr>
        <w:t xml:space="preserve"> и др.).</w:t>
      </w:r>
    </w:p>
    <w:p w:rsidR="00F81BA7" w:rsidRDefault="00F81BA7" w:rsidP="00F81BA7">
      <w:pPr>
        <w:jc w:val="center"/>
        <w:rPr>
          <w:rFonts w:ascii="Times New Roman" w:hAnsi="Times New Roman" w:cs="Times New Roman"/>
          <w:sz w:val="24"/>
          <w:szCs w:val="24"/>
        </w:rPr>
      </w:pPr>
    </w:p>
    <w:p w:rsidR="00F81BA7" w:rsidRDefault="00F81BA7" w:rsidP="00A56721">
      <w:pPr>
        <w:rPr>
          <w:rFonts w:ascii="Times New Roman" w:hAnsi="Times New Roman" w:cs="Times New Roman"/>
          <w:sz w:val="24"/>
          <w:szCs w:val="24"/>
        </w:rPr>
      </w:pPr>
    </w:p>
    <w:p w:rsidR="00F81BA7" w:rsidRDefault="00F81BA7" w:rsidP="00F81BA7">
      <w:pPr>
        <w:jc w:val="center"/>
        <w:rPr>
          <w:rFonts w:ascii="Times New Roman" w:hAnsi="Times New Roman" w:cs="Times New Roman"/>
          <w:sz w:val="24"/>
          <w:szCs w:val="24"/>
        </w:rPr>
      </w:pPr>
      <w:r w:rsidRPr="00523FDF">
        <w:rPr>
          <w:rFonts w:ascii="Times New Roman" w:hAnsi="Times New Roman" w:cs="Times New Roman"/>
          <w:sz w:val="24"/>
          <w:szCs w:val="24"/>
        </w:rPr>
        <w:t>Тематическое планирование</w:t>
      </w:r>
    </w:p>
    <w:tbl>
      <w:tblPr>
        <w:tblStyle w:val="a3"/>
        <w:tblW w:w="0" w:type="auto"/>
        <w:tblLook w:val="04A0" w:firstRow="1" w:lastRow="0" w:firstColumn="1" w:lastColumn="0" w:noHBand="0" w:noVBand="1"/>
      </w:tblPr>
      <w:tblGrid>
        <w:gridCol w:w="795"/>
        <w:gridCol w:w="2459"/>
        <w:gridCol w:w="833"/>
        <w:gridCol w:w="5258"/>
      </w:tblGrid>
      <w:tr w:rsidR="00F81BA7" w:rsidTr="00757A9E">
        <w:tc>
          <w:tcPr>
            <w:tcW w:w="988" w:type="dxa"/>
          </w:tcPr>
          <w:p w:rsidR="00F81BA7" w:rsidRDefault="00F81BA7" w:rsidP="00757A9E">
            <w:pPr>
              <w:jc w:val="center"/>
              <w:rPr>
                <w:rFonts w:ascii="Times New Roman" w:hAnsi="Times New Roman" w:cs="Times New Roman"/>
                <w:sz w:val="24"/>
                <w:szCs w:val="24"/>
              </w:rPr>
            </w:pPr>
            <w:r>
              <w:rPr>
                <w:rFonts w:ascii="Times New Roman" w:hAnsi="Times New Roman" w:cs="Times New Roman"/>
                <w:sz w:val="24"/>
                <w:szCs w:val="24"/>
              </w:rPr>
              <w:t>№п\п</w:t>
            </w:r>
          </w:p>
        </w:tc>
        <w:tc>
          <w:tcPr>
            <w:tcW w:w="4819" w:type="dxa"/>
          </w:tcPr>
          <w:p w:rsidR="00F81BA7" w:rsidRDefault="00F81BA7" w:rsidP="00757A9E">
            <w:pPr>
              <w:jc w:val="center"/>
              <w:rPr>
                <w:rFonts w:ascii="Times New Roman" w:hAnsi="Times New Roman" w:cs="Times New Roman"/>
                <w:sz w:val="24"/>
                <w:szCs w:val="24"/>
              </w:rPr>
            </w:pPr>
            <w:r>
              <w:rPr>
                <w:rFonts w:ascii="Times New Roman" w:hAnsi="Times New Roman" w:cs="Times New Roman"/>
                <w:sz w:val="24"/>
                <w:szCs w:val="24"/>
              </w:rPr>
              <w:t>Тема</w:t>
            </w:r>
          </w:p>
        </w:tc>
        <w:tc>
          <w:tcPr>
            <w:tcW w:w="1201" w:type="dxa"/>
          </w:tcPr>
          <w:p w:rsidR="00F81BA7" w:rsidRDefault="00F81BA7" w:rsidP="00757A9E">
            <w:pPr>
              <w:jc w:val="center"/>
              <w:rPr>
                <w:rFonts w:ascii="Times New Roman" w:hAnsi="Times New Roman" w:cs="Times New Roman"/>
                <w:sz w:val="24"/>
                <w:szCs w:val="24"/>
              </w:rPr>
            </w:pPr>
            <w:r>
              <w:rPr>
                <w:rFonts w:ascii="Times New Roman" w:hAnsi="Times New Roman" w:cs="Times New Roman"/>
                <w:sz w:val="24"/>
                <w:szCs w:val="24"/>
              </w:rPr>
              <w:t>Кол-во часов</w:t>
            </w:r>
          </w:p>
        </w:tc>
        <w:tc>
          <w:tcPr>
            <w:tcW w:w="2337" w:type="dxa"/>
          </w:tcPr>
          <w:p w:rsidR="00F81BA7" w:rsidRDefault="00F81BA7" w:rsidP="00757A9E">
            <w:pPr>
              <w:jc w:val="center"/>
              <w:rPr>
                <w:rFonts w:ascii="Times New Roman" w:hAnsi="Times New Roman" w:cs="Times New Roman"/>
                <w:sz w:val="24"/>
                <w:szCs w:val="24"/>
              </w:rPr>
            </w:pPr>
            <w:r>
              <w:rPr>
                <w:rFonts w:ascii="Times New Roman" w:hAnsi="Times New Roman" w:cs="Times New Roman"/>
                <w:sz w:val="24"/>
                <w:szCs w:val="24"/>
              </w:rPr>
              <w:t>ЦОР</w:t>
            </w:r>
          </w:p>
        </w:tc>
      </w:tr>
      <w:tr w:rsidR="00F81BA7" w:rsidTr="00757A9E">
        <w:tc>
          <w:tcPr>
            <w:tcW w:w="988" w:type="dxa"/>
          </w:tcPr>
          <w:p w:rsidR="00F81BA7" w:rsidRPr="00523FDF" w:rsidRDefault="00F81BA7" w:rsidP="00F81BA7">
            <w:pPr>
              <w:pStyle w:val="a4"/>
              <w:numPr>
                <w:ilvl w:val="0"/>
                <w:numId w:val="1"/>
              </w:numPr>
              <w:jc w:val="center"/>
              <w:rPr>
                <w:rFonts w:ascii="Times New Roman" w:hAnsi="Times New Roman" w:cs="Times New Roman"/>
                <w:sz w:val="24"/>
                <w:szCs w:val="24"/>
              </w:rPr>
            </w:pPr>
          </w:p>
        </w:tc>
        <w:tc>
          <w:tcPr>
            <w:tcW w:w="4819" w:type="dxa"/>
          </w:tcPr>
          <w:p w:rsidR="00F81BA7" w:rsidRDefault="00F81BA7" w:rsidP="00757A9E">
            <w:pPr>
              <w:jc w:val="both"/>
              <w:rPr>
                <w:rFonts w:ascii="Times New Roman" w:hAnsi="Times New Roman" w:cs="Times New Roman"/>
                <w:sz w:val="24"/>
                <w:szCs w:val="24"/>
              </w:rPr>
            </w:pPr>
            <w:r>
              <w:rPr>
                <w:rFonts w:ascii="Times New Roman" w:hAnsi="Times New Roman" w:cs="Times New Roman"/>
                <w:sz w:val="24"/>
                <w:szCs w:val="24"/>
              </w:rPr>
              <w:t>Числа от 1 до 1000</w:t>
            </w:r>
          </w:p>
        </w:tc>
        <w:tc>
          <w:tcPr>
            <w:tcW w:w="1201" w:type="dxa"/>
          </w:tcPr>
          <w:p w:rsidR="00F81BA7" w:rsidRDefault="00F81BA7" w:rsidP="00757A9E">
            <w:pPr>
              <w:jc w:val="center"/>
              <w:rPr>
                <w:rFonts w:ascii="Times New Roman" w:hAnsi="Times New Roman" w:cs="Times New Roman"/>
                <w:sz w:val="24"/>
                <w:szCs w:val="24"/>
              </w:rPr>
            </w:pPr>
            <w:r>
              <w:rPr>
                <w:rFonts w:ascii="Times New Roman" w:hAnsi="Times New Roman" w:cs="Times New Roman"/>
                <w:sz w:val="24"/>
                <w:szCs w:val="24"/>
              </w:rPr>
              <w:t>14</w:t>
            </w:r>
          </w:p>
        </w:tc>
        <w:tc>
          <w:tcPr>
            <w:tcW w:w="2337" w:type="dxa"/>
          </w:tcPr>
          <w:p w:rsidR="00F81BA7" w:rsidRDefault="00A56721" w:rsidP="00757A9E">
            <w:pPr>
              <w:jc w:val="both"/>
              <w:rPr>
                <w:rFonts w:ascii="Times New Roman" w:hAnsi="Times New Roman" w:cs="Times New Roman"/>
                <w:sz w:val="24"/>
                <w:szCs w:val="24"/>
              </w:rPr>
            </w:pPr>
            <w:hyperlink r:id="rId5" w:history="1">
              <w:r w:rsidR="00F81BA7" w:rsidRPr="00EF2E7D">
                <w:rPr>
                  <w:rStyle w:val="a5"/>
                  <w:rFonts w:ascii="Times New Roman" w:hAnsi="Times New Roman" w:cs="Times New Roman"/>
                  <w:sz w:val="24"/>
                  <w:szCs w:val="24"/>
                </w:rPr>
                <w:t>https://infourok.ru/prezentaciya-po-matematike-na-temu-urokpovtorenie-numeraciya-chisel-klass-2713116.html</w:t>
              </w:r>
            </w:hyperlink>
          </w:p>
        </w:tc>
      </w:tr>
      <w:tr w:rsidR="00F81BA7" w:rsidTr="00757A9E">
        <w:tc>
          <w:tcPr>
            <w:tcW w:w="988" w:type="dxa"/>
          </w:tcPr>
          <w:p w:rsidR="00F81BA7" w:rsidRPr="00523FDF" w:rsidRDefault="00F81BA7" w:rsidP="00F81BA7">
            <w:pPr>
              <w:pStyle w:val="a4"/>
              <w:numPr>
                <w:ilvl w:val="0"/>
                <w:numId w:val="1"/>
              </w:numPr>
              <w:jc w:val="center"/>
              <w:rPr>
                <w:rFonts w:ascii="Times New Roman" w:hAnsi="Times New Roman" w:cs="Times New Roman"/>
                <w:sz w:val="24"/>
                <w:szCs w:val="24"/>
              </w:rPr>
            </w:pPr>
          </w:p>
        </w:tc>
        <w:tc>
          <w:tcPr>
            <w:tcW w:w="4819" w:type="dxa"/>
          </w:tcPr>
          <w:p w:rsidR="00F81BA7" w:rsidRDefault="00F81BA7" w:rsidP="00757A9E">
            <w:pPr>
              <w:jc w:val="both"/>
              <w:rPr>
                <w:rFonts w:ascii="Times New Roman" w:hAnsi="Times New Roman" w:cs="Times New Roman"/>
                <w:sz w:val="24"/>
                <w:szCs w:val="24"/>
              </w:rPr>
            </w:pPr>
            <w:r>
              <w:rPr>
                <w:rFonts w:ascii="Times New Roman" w:hAnsi="Times New Roman" w:cs="Times New Roman"/>
                <w:sz w:val="24"/>
                <w:szCs w:val="24"/>
              </w:rPr>
              <w:t>Числа, которые больше 1000</w:t>
            </w:r>
          </w:p>
        </w:tc>
        <w:tc>
          <w:tcPr>
            <w:tcW w:w="1201" w:type="dxa"/>
          </w:tcPr>
          <w:p w:rsidR="00F81BA7" w:rsidRDefault="00F81BA7" w:rsidP="00757A9E">
            <w:pPr>
              <w:jc w:val="center"/>
              <w:rPr>
                <w:rFonts w:ascii="Times New Roman" w:hAnsi="Times New Roman" w:cs="Times New Roman"/>
                <w:sz w:val="24"/>
                <w:szCs w:val="24"/>
              </w:rPr>
            </w:pPr>
            <w:r>
              <w:rPr>
                <w:rFonts w:ascii="Times New Roman" w:hAnsi="Times New Roman" w:cs="Times New Roman"/>
                <w:sz w:val="24"/>
                <w:szCs w:val="24"/>
              </w:rPr>
              <w:t>112</w:t>
            </w:r>
          </w:p>
        </w:tc>
        <w:tc>
          <w:tcPr>
            <w:tcW w:w="2337" w:type="dxa"/>
          </w:tcPr>
          <w:p w:rsidR="00F81BA7" w:rsidRDefault="00F81BA7" w:rsidP="00757A9E">
            <w:pPr>
              <w:jc w:val="both"/>
              <w:rPr>
                <w:rFonts w:ascii="Times New Roman" w:hAnsi="Times New Roman" w:cs="Times New Roman"/>
                <w:sz w:val="24"/>
                <w:szCs w:val="24"/>
              </w:rPr>
            </w:pPr>
          </w:p>
        </w:tc>
      </w:tr>
      <w:tr w:rsidR="00F81BA7" w:rsidTr="00757A9E">
        <w:tc>
          <w:tcPr>
            <w:tcW w:w="988" w:type="dxa"/>
          </w:tcPr>
          <w:p w:rsidR="00F81BA7" w:rsidRPr="00523FDF" w:rsidRDefault="00F81BA7" w:rsidP="00757A9E">
            <w:pPr>
              <w:pStyle w:val="a4"/>
              <w:rPr>
                <w:rFonts w:ascii="Times New Roman" w:hAnsi="Times New Roman" w:cs="Times New Roman"/>
                <w:sz w:val="24"/>
                <w:szCs w:val="24"/>
              </w:rPr>
            </w:pPr>
          </w:p>
        </w:tc>
        <w:tc>
          <w:tcPr>
            <w:tcW w:w="4819" w:type="dxa"/>
          </w:tcPr>
          <w:p w:rsidR="00F81BA7" w:rsidRPr="00523FDF" w:rsidRDefault="00F81BA7" w:rsidP="00F81BA7">
            <w:pPr>
              <w:pStyle w:val="a4"/>
              <w:numPr>
                <w:ilvl w:val="0"/>
                <w:numId w:val="2"/>
              </w:numPr>
              <w:jc w:val="both"/>
              <w:rPr>
                <w:rFonts w:ascii="Times New Roman" w:hAnsi="Times New Roman" w:cs="Times New Roman"/>
                <w:sz w:val="24"/>
                <w:szCs w:val="24"/>
              </w:rPr>
            </w:pPr>
            <w:r w:rsidRPr="00523FDF">
              <w:rPr>
                <w:rFonts w:ascii="Times New Roman" w:hAnsi="Times New Roman" w:cs="Times New Roman"/>
                <w:sz w:val="24"/>
                <w:szCs w:val="24"/>
              </w:rPr>
              <w:t>Нумерация</w:t>
            </w:r>
          </w:p>
        </w:tc>
        <w:tc>
          <w:tcPr>
            <w:tcW w:w="1201" w:type="dxa"/>
          </w:tcPr>
          <w:p w:rsidR="00F81BA7" w:rsidRDefault="00F81BA7" w:rsidP="00757A9E">
            <w:pPr>
              <w:rPr>
                <w:rFonts w:ascii="Times New Roman" w:hAnsi="Times New Roman" w:cs="Times New Roman"/>
                <w:sz w:val="24"/>
                <w:szCs w:val="24"/>
              </w:rPr>
            </w:pPr>
            <w:r>
              <w:rPr>
                <w:rFonts w:ascii="Times New Roman" w:hAnsi="Times New Roman" w:cs="Times New Roman"/>
                <w:sz w:val="24"/>
                <w:szCs w:val="24"/>
              </w:rPr>
              <w:t>12</w:t>
            </w:r>
          </w:p>
        </w:tc>
        <w:tc>
          <w:tcPr>
            <w:tcW w:w="2337" w:type="dxa"/>
          </w:tcPr>
          <w:p w:rsidR="00F81BA7" w:rsidRPr="00EF2E7D" w:rsidRDefault="00A56721" w:rsidP="00757A9E">
            <w:pPr>
              <w:jc w:val="both"/>
              <w:rPr>
                <w:rFonts w:ascii="Times New Roman" w:hAnsi="Times New Roman" w:cs="Times New Roman"/>
                <w:sz w:val="24"/>
                <w:szCs w:val="24"/>
              </w:rPr>
            </w:pPr>
            <w:hyperlink r:id="rId6" w:history="1">
              <w:r w:rsidR="00F81BA7" w:rsidRPr="00EF2E7D">
                <w:rPr>
                  <w:rStyle w:val="a5"/>
                  <w:rFonts w:ascii="Times New Roman" w:hAnsi="Times New Roman" w:cs="Times New Roman"/>
                  <w:sz w:val="24"/>
                  <w:szCs w:val="24"/>
                </w:rPr>
                <w:t>https://www.youtube.com/watch?v=ONemK9ajH7E</w:t>
              </w:r>
            </w:hyperlink>
          </w:p>
        </w:tc>
      </w:tr>
      <w:tr w:rsidR="00F81BA7" w:rsidTr="00757A9E">
        <w:tc>
          <w:tcPr>
            <w:tcW w:w="988" w:type="dxa"/>
          </w:tcPr>
          <w:p w:rsidR="00F81BA7" w:rsidRPr="00523FDF" w:rsidRDefault="00F81BA7" w:rsidP="00757A9E">
            <w:pPr>
              <w:pStyle w:val="a4"/>
              <w:rPr>
                <w:rFonts w:ascii="Times New Roman" w:hAnsi="Times New Roman" w:cs="Times New Roman"/>
                <w:sz w:val="24"/>
                <w:szCs w:val="24"/>
              </w:rPr>
            </w:pPr>
          </w:p>
        </w:tc>
        <w:tc>
          <w:tcPr>
            <w:tcW w:w="4819" w:type="dxa"/>
          </w:tcPr>
          <w:p w:rsidR="00F81BA7" w:rsidRPr="00523FDF" w:rsidRDefault="00F81BA7" w:rsidP="00F81BA7">
            <w:pPr>
              <w:pStyle w:val="a4"/>
              <w:numPr>
                <w:ilvl w:val="0"/>
                <w:numId w:val="2"/>
              </w:numPr>
              <w:jc w:val="both"/>
              <w:rPr>
                <w:rFonts w:ascii="Times New Roman" w:hAnsi="Times New Roman" w:cs="Times New Roman"/>
                <w:sz w:val="24"/>
                <w:szCs w:val="24"/>
              </w:rPr>
            </w:pPr>
            <w:r w:rsidRPr="00523FDF">
              <w:rPr>
                <w:rFonts w:ascii="Times New Roman" w:hAnsi="Times New Roman" w:cs="Times New Roman"/>
                <w:sz w:val="24"/>
                <w:szCs w:val="24"/>
              </w:rPr>
              <w:t>Величины</w:t>
            </w:r>
          </w:p>
        </w:tc>
        <w:tc>
          <w:tcPr>
            <w:tcW w:w="1201" w:type="dxa"/>
          </w:tcPr>
          <w:p w:rsidR="00F81BA7" w:rsidRDefault="00F81BA7" w:rsidP="00757A9E">
            <w:pPr>
              <w:rPr>
                <w:rFonts w:ascii="Times New Roman" w:hAnsi="Times New Roman" w:cs="Times New Roman"/>
                <w:sz w:val="24"/>
                <w:szCs w:val="24"/>
              </w:rPr>
            </w:pPr>
            <w:r>
              <w:rPr>
                <w:rFonts w:ascii="Times New Roman" w:hAnsi="Times New Roman" w:cs="Times New Roman"/>
                <w:sz w:val="24"/>
                <w:szCs w:val="24"/>
              </w:rPr>
              <w:t>11</w:t>
            </w:r>
          </w:p>
        </w:tc>
        <w:tc>
          <w:tcPr>
            <w:tcW w:w="2337" w:type="dxa"/>
          </w:tcPr>
          <w:p w:rsidR="00F81BA7" w:rsidRDefault="00A56721" w:rsidP="00757A9E">
            <w:pPr>
              <w:jc w:val="both"/>
              <w:rPr>
                <w:rFonts w:ascii="Times New Roman" w:hAnsi="Times New Roman" w:cs="Times New Roman"/>
                <w:sz w:val="24"/>
                <w:szCs w:val="24"/>
              </w:rPr>
            </w:pPr>
            <w:hyperlink r:id="rId7" w:history="1">
              <w:r w:rsidR="00F81BA7" w:rsidRPr="00EF2E7D">
                <w:rPr>
                  <w:rStyle w:val="a5"/>
                  <w:rFonts w:ascii="Times New Roman" w:hAnsi="Times New Roman" w:cs="Times New Roman"/>
                  <w:sz w:val="24"/>
                  <w:szCs w:val="24"/>
                </w:rPr>
                <w:t>https://infourok.ru/prezentaciya-po-matematike-na-temu-velichini-edinica-dlini-kilometr-klass-508126.html</w:t>
              </w:r>
            </w:hyperlink>
          </w:p>
        </w:tc>
      </w:tr>
      <w:tr w:rsidR="00F81BA7" w:rsidTr="00757A9E">
        <w:tc>
          <w:tcPr>
            <w:tcW w:w="988" w:type="dxa"/>
          </w:tcPr>
          <w:p w:rsidR="00F81BA7" w:rsidRPr="00523FDF" w:rsidRDefault="00F81BA7" w:rsidP="00757A9E">
            <w:pPr>
              <w:pStyle w:val="a4"/>
              <w:rPr>
                <w:rFonts w:ascii="Times New Roman" w:hAnsi="Times New Roman" w:cs="Times New Roman"/>
                <w:sz w:val="24"/>
                <w:szCs w:val="24"/>
              </w:rPr>
            </w:pPr>
          </w:p>
        </w:tc>
        <w:tc>
          <w:tcPr>
            <w:tcW w:w="4819" w:type="dxa"/>
          </w:tcPr>
          <w:p w:rsidR="00F81BA7" w:rsidRPr="00523FDF" w:rsidRDefault="00F81BA7" w:rsidP="00F81BA7">
            <w:pPr>
              <w:pStyle w:val="a4"/>
              <w:numPr>
                <w:ilvl w:val="0"/>
                <w:numId w:val="2"/>
              </w:numPr>
              <w:jc w:val="both"/>
              <w:rPr>
                <w:rFonts w:ascii="Times New Roman" w:hAnsi="Times New Roman" w:cs="Times New Roman"/>
                <w:sz w:val="24"/>
                <w:szCs w:val="24"/>
              </w:rPr>
            </w:pPr>
            <w:r w:rsidRPr="00523FDF">
              <w:rPr>
                <w:rFonts w:ascii="Times New Roman" w:hAnsi="Times New Roman" w:cs="Times New Roman"/>
                <w:sz w:val="24"/>
                <w:szCs w:val="24"/>
              </w:rPr>
              <w:t>Сложение и вычитание</w:t>
            </w:r>
          </w:p>
        </w:tc>
        <w:tc>
          <w:tcPr>
            <w:tcW w:w="1201" w:type="dxa"/>
          </w:tcPr>
          <w:p w:rsidR="00F81BA7" w:rsidRDefault="00F81BA7" w:rsidP="00757A9E">
            <w:pPr>
              <w:rPr>
                <w:rFonts w:ascii="Times New Roman" w:hAnsi="Times New Roman" w:cs="Times New Roman"/>
                <w:sz w:val="24"/>
                <w:szCs w:val="24"/>
              </w:rPr>
            </w:pPr>
            <w:r>
              <w:rPr>
                <w:rFonts w:ascii="Times New Roman" w:hAnsi="Times New Roman" w:cs="Times New Roman"/>
                <w:sz w:val="24"/>
                <w:szCs w:val="24"/>
              </w:rPr>
              <w:t>12</w:t>
            </w:r>
          </w:p>
        </w:tc>
        <w:tc>
          <w:tcPr>
            <w:tcW w:w="2337" w:type="dxa"/>
          </w:tcPr>
          <w:p w:rsidR="00F81BA7" w:rsidRDefault="00A56721" w:rsidP="00757A9E">
            <w:pPr>
              <w:jc w:val="both"/>
              <w:rPr>
                <w:rFonts w:ascii="Times New Roman" w:hAnsi="Times New Roman" w:cs="Times New Roman"/>
                <w:sz w:val="24"/>
                <w:szCs w:val="24"/>
              </w:rPr>
            </w:pPr>
            <w:hyperlink r:id="rId8" w:history="1">
              <w:r w:rsidR="00F81BA7" w:rsidRPr="00EF2E7D">
                <w:rPr>
                  <w:rStyle w:val="a5"/>
                  <w:rFonts w:ascii="Times New Roman" w:hAnsi="Times New Roman" w:cs="Times New Roman"/>
                  <w:sz w:val="24"/>
                  <w:szCs w:val="24"/>
                </w:rPr>
                <w:t>https://www.youtube.com/watch?v=TdB8-nWJoYA</w:t>
              </w:r>
            </w:hyperlink>
          </w:p>
        </w:tc>
      </w:tr>
      <w:tr w:rsidR="00F81BA7" w:rsidTr="00757A9E">
        <w:tc>
          <w:tcPr>
            <w:tcW w:w="988" w:type="dxa"/>
          </w:tcPr>
          <w:p w:rsidR="00F81BA7" w:rsidRPr="00523FDF" w:rsidRDefault="00F81BA7" w:rsidP="00757A9E">
            <w:pPr>
              <w:pStyle w:val="a4"/>
              <w:rPr>
                <w:rFonts w:ascii="Times New Roman" w:hAnsi="Times New Roman" w:cs="Times New Roman"/>
                <w:sz w:val="24"/>
                <w:szCs w:val="24"/>
              </w:rPr>
            </w:pPr>
          </w:p>
        </w:tc>
        <w:tc>
          <w:tcPr>
            <w:tcW w:w="4819" w:type="dxa"/>
          </w:tcPr>
          <w:p w:rsidR="00F81BA7" w:rsidRPr="00523FDF" w:rsidRDefault="00F81BA7" w:rsidP="00F81BA7">
            <w:pPr>
              <w:pStyle w:val="a4"/>
              <w:numPr>
                <w:ilvl w:val="0"/>
                <w:numId w:val="2"/>
              </w:numPr>
              <w:jc w:val="both"/>
              <w:rPr>
                <w:rFonts w:ascii="Times New Roman" w:hAnsi="Times New Roman" w:cs="Times New Roman"/>
                <w:sz w:val="24"/>
                <w:szCs w:val="24"/>
              </w:rPr>
            </w:pPr>
            <w:r w:rsidRPr="00523FDF">
              <w:rPr>
                <w:rFonts w:ascii="Times New Roman" w:hAnsi="Times New Roman" w:cs="Times New Roman"/>
                <w:sz w:val="24"/>
                <w:szCs w:val="24"/>
              </w:rPr>
              <w:t>Умножение и деление</w:t>
            </w:r>
          </w:p>
        </w:tc>
        <w:tc>
          <w:tcPr>
            <w:tcW w:w="1201" w:type="dxa"/>
          </w:tcPr>
          <w:p w:rsidR="00F81BA7" w:rsidRDefault="00F81BA7" w:rsidP="00757A9E">
            <w:pPr>
              <w:rPr>
                <w:rFonts w:ascii="Times New Roman" w:hAnsi="Times New Roman" w:cs="Times New Roman"/>
                <w:sz w:val="24"/>
                <w:szCs w:val="24"/>
              </w:rPr>
            </w:pPr>
            <w:r>
              <w:rPr>
                <w:rFonts w:ascii="Times New Roman" w:hAnsi="Times New Roman" w:cs="Times New Roman"/>
                <w:sz w:val="24"/>
                <w:szCs w:val="24"/>
              </w:rPr>
              <w:t>77</w:t>
            </w:r>
          </w:p>
        </w:tc>
        <w:tc>
          <w:tcPr>
            <w:tcW w:w="2337" w:type="dxa"/>
          </w:tcPr>
          <w:p w:rsidR="00F81BA7" w:rsidRDefault="00A56721" w:rsidP="00757A9E">
            <w:pPr>
              <w:jc w:val="both"/>
              <w:rPr>
                <w:rFonts w:ascii="Times New Roman" w:hAnsi="Times New Roman" w:cs="Times New Roman"/>
                <w:sz w:val="24"/>
                <w:szCs w:val="24"/>
              </w:rPr>
            </w:pPr>
            <w:hyperlink r:id="rId9" w:history="1">
              <w:r w:rsidR="00F81BA7" w:rsidRPr="00EF2E7D">
                <w:rPr>
                  <w:rStyle w:val="a5"/>
                  <w:rFonts w:ascii="Times New Roman" w:hAnsi="Times New Roman" w:cs="Times New Roman"/>
                  <w:sz w:val="24"/>
                  <w:szCs w:val="24"/>
                </w:rPr>
                <w:t>https://nsportal.ru/nachalnaya-shkola/matematika/2019/01/14/prezentatsiya-k-uroku-po-teme-umnozhenie-i-delenie-na</w:t>
              </w:r>
            </w:hyperlink>
          </w:p>
        </w:tc>
      </w:tr>
      <w:tr w:rsidR="00F81BA7" w:rsidTr="00757A9E">
        <w:tc>
          <w:tcPr>
            <w:tcW w:w="988" w:type="dxa"/>
          </w:tcPr>
          <w:p w:rsidR="00F81BA7" w:rsidRPr="00523FDF" w:rsidRDefault="00F81BA7" w:rsidP="00F81BA7">
            <w:pPr>
              <w:pStyle w:val="a4"/>
              <w:numPr>
                <w:ilvl w:val="0"/>
                <w:numId w:val="1"/>
              </w:numPr>
              <w:jc w:val="center"/>
              <w:rPr>
                <w:rFonts w:ascii="Times New Roman" w:hAnsi="Times New Roman" w:cs="Times New Roman"/>
                <w:sz w:val="24"/>
                <w:szCs w:val="24"/>
              </w:rPr>
            </w:pPr>
          </w:p>
        </w:tc>
        <w:tc>
          <w:tcPr>
            <w:tcW w:w="4819" w:type="dxa"/>
          </w:tcPr>
          <w:p w:rsidR="00F81BA7" w:rsidRDefault="00F81BA7" w:rsidP="00757A9E">
            <w:pPr>
              <w:jc w:val="both"/>
              <w:rPr>
                <w:rFonts w:ascii="Times New Roman" w:hAnsi="Times New Roman" w:cs="Times New Roman"/>
                <w:sz w:val="24"/>
                <w:szCs w:val="24"/>
              </w:rPr>
            </w:pPr>
            <w:r>
              <w:rPr>
                <w:rFonts w:ascii="Times New Roman" w:hAnsi="Times New Roman" w:cs="Times New Roman"/>
                <w:sz w:val="24"/>
                <w:szCs w:val="24"/>
              </w:rPr>
              <w:t>Итоговое повторение</w:t>
            </w:r>
          </w:p>
        </w:tc>
        <w:tc>
          <w:tcPr>
            <w:tcW w:w="1201" w:type="dxa"/>
          </w:tcPr>
          <w:p w:rsidR="00F81BA7" w:rsidRDefault="00F81BA7" w:rsidP="00757A9E">
            <w:pPr>
              <w:jc w:val="center"/>
              <w:rPr>
                <w:rFonts w:ascii="Times New Roman" w:hAnsi="Times New Roman" w:cs="Times New Roman"/>
                <w:sz w:val="24"/>
                <w:szCs w:val="24"/>
              </w:rPr>
            </w:pPr>
            <w:r>
              <w:rPr>
                <w:rFonts w:ascii="Times New Roman" w:hAnsi="Times New Roman" w:cs="Times New Roman"/>
                <w:sz w:val="24"/>
                <w:szCs w:val="24"/>
              </w:rPr>
              <w:t>10</w:t>
            </w:r>
          </w:p>
        </w:tc>
        <w:tc>
          <w:tcPr>
            <w:tcW w:w="2337" w:type="dxa"/>
          </w:tcPr>
          <w:p w:rsidR="00F81BA7" w:rsidRDefault="00A56721" w:rsidP="00757A9E">
            <w:pPr>
              <w:jc w:val="both"/>
              <w:rPr>
                <w:rFonts w:ascii="Times New Roman" w:hAnsi="Times New Roman" w:cs="Times New Roman"/>
                <w:sz w:val="24"/>
                <w:szCs w:val="24"/>
              </w:rPr>
            </w:pPr>
            <w:hyperlink r:id="rId10" w:history="1">
              <w:r w:rsidR="00F81BA7" w:rsidRPr="00EF2E7D">
                <w:rPr>
                  <w:rStyle w:val="a5"/>
                  <w:rFonts w:ascii="Times New Roman" w:hAnsi="Times New Roman" w:cs="Times New Roman"/>
                  <w:sz w:val="24"/>
                  <w:szCs w:val="24"/>
                </w:rPr>
                <w:t>https://nsportal.ru/nachalnaya-shkola/matematika/2019/02/03/prezentatsiya-po-matematike-4-klass-pismennye-priemy</w:t>
              </w:r>
            </w:hyperlink>
          </w:p>
        </w:tc>
      </w:tr>
      <w:tr w:rsidR="00F81BA7" w:rsidTr="00757A9E">
        <w:tc>
          <w:tcPr>
            <w:tcW w:w="988" w:type="dxa"/>
          </w:tcPr>
          <w:p w:rsidR="00F81BA7" w:rsidRPr="00523FDF" w:rsidRDefault="00F81BA7" w:rsidP="00757A9E">
            <w:pPr>
              <w:pStyle w:val="a4"/>
              <w:rPr>
                <w:rFonts w:ascii="Times New Roman" w:hAnsi="Times New Roman" w:cs="Times New Roman"/>
                <w:sz w:val="24"/>
                <w:szCs w:val="24"/>
              </w:rPr>
            </w:pPr>
          </w:p>
        </w:tc>
        <w:tc>
          <w:tcPr>
            <w:tcW w:w="4819" w:type="dxa"/>
          </w:tcPr>
          <w:p w:rsidR="00F81BA7" w:rsidRDefault="00F81BA7" w:rsidP="00757A9E">
            <w:pPr>
              <w:jc w:val="right"/>
              <w:rPr>
                <w:rFonts w:ascii="Times New Roman" w:hAnsi="Times New Roman" w:cs="Times New Roman"/>
                <w:sz w:val="24"/>
                <w:szCs w:val="24"/>
              </w:rPr>
            </w:pPr>
            <w:r>
              <w:rPr>
                <w:rFonts w:ascii="Times New Roman" w:hAnsi="Times New Roman" w:cs="Times New Roman"/>
                <w:sz w:val="24"/>
                <w:szCs w:val="24"/>
              </w:rPr>
              <w:t>ИТОГО</w:t>
            </w:r>
          </w:p>
        </w:tc>
        <w:tc>
          <w:tcPr>
            <w:tcW w:w="1201" w:type="dxa"/>
          </w:tcPr>
          <w:p w:rsidR="00F81BA7" w:rsidRDefault="00F81BA7" w:rsidP="00757A9E">
            <w:pPr>
              <w:jc w:val="center"/>
              <w:rPr>
                <w:rFonts w:ascii="Times New Roman" w:hAnsi="Times New Roman" w:cs="Times New Roman"/>
                <w:sz w:val="24"/>
                <w:szCs w:val="24"/>
              </w:rPr>
            </w:pPr>
            <w:r>
              <w:rPr>
                <w:rFonts w:ascii="Times New Roman" w:hAnsi="Times New Roman" w:cs="Times New Roman"/>
                <w:sz w:val="24"/>
                <w:szCs w:val="24"/>
              </w:rPr>
              <w:t>136</w:t>
            </w:r>
          </w:p>
        </w:tc>
        <w:tc>
          <w:tcPr>
            <w:tcW w:w="2337" w:type="dxa"/>
          </w:tcPr>
          <w:p w:rsidR="00F81BA7" w:rsidRDefault="00F81BA7" w:rsidP="00757A9E">
            <w:pPr>
              <w:jc w:val="both"/>
              <w:rPr>
                <w:rFonts w:ascii="Times New Roman" w:hAnsi="Times New Roman" w:cs="Times New Roman"/>
                <w:sz w:val="24"/>
                <w:szCs w:val="24"/>
              </w:rPr>
            </w:pPr>
          </w:p>
        </w:tc>
      </w:tr>
    </w:tbl>
    <w:p w:rsidR="00D2318E" w:rsidRDefault="00D2318E">
      <w:bookmarkStart w:id="0" w:name="_GoBack"/>
      <w:bookmarkEnd w:id="0"/>
    </w:p>
    <w:sectPr w:rsidR="00D231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D3EF2"/>
    <w:multiLevelType w:val="hybridMultilevel"/>
    <w:tmpl w:val="FD58AD0A"/>
    <w:lvl w:ilvl="0" w:tplc="E306DBCC">
      <w:start w:val="1"/>
      <w:numFmt w:val="bullet"/>
      <w:lvlText w:val="•"/>
      <w:lvlJc w:val="left"/>
      <w:pPr>
        <w:ind w:left="18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B4A6E97A">
      <w:start w:val="1"/>
      <w:numFmt w:val="bullet"/>
      <w:lvlText w:val="o"/>
      <w:lvlJc w:val="left"/>
      <w:pPr>
        <w:ind w:left="108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6A472A0">
      <w:start w:val="1"/>
      <w:numFmt w:val="bullet"/>
      <w:lvlText w:val="▪"/>
      <w:lvlJc w:val="left"/>
      <w:pPr>
        <w:ind w:left="18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03BA4D82">
      <w:start w:val="1"/>
      <w:numFmt w:val="bullet"/>
      <w:lvlText w:val="•"/>
      <w:lvlJc w:val="left"/>
      <w:pPr>
        <w:ind w:left="252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0332F208">
      <w:start w:val="1"/>
      <w:numFmt w:val="bullet"/>
      <w:lvlText w:val="o"/>
      <w:lvlJc w:val="left"/>
      <w:pPr>
        <w:ind w:left="324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C6C2961A">
      <w:start w:val="1"/>
      <w:numFmt w:val="bullet"/>
      <w:lvlText w:val="▪"/>
      <w:lvlJc w:val="left"/>
      <w:pPr>
        <w:ind w:left="396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F90309C">
      <w:start w:val="1"/>
      <w:numFmt w:val="bullet"/>
      <w:lvlText w:val="•"/>
      <w:lvlJc w:val="left"/>
      <w:pPr>
        <w:ind w:left="468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37980F84">
      <w:start w:val="1"/>
      <w:numFmt w:val="bullet"/>
      <w:lvlText w:val="o"/>
      <w:lvlJc w:val="left"/>
      <w:pPr>
        <w:ind w:left="54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9ECC794A">
      <w:start w:val="1"/>
      <w:numFmt w:val="bullet"/>
      <w:lvlText w:val="▪"/>
      <w:lvlJc w:val="left"/>
      <w:pPr>
        <w:ind w:left="612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10B5BD5"/>
    <w:multiLevelType w:val="hybridMultilevel"/>
    <w:tmpl w:val="9C088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815440"/>
    <w:multiLevelType w:val="hybridMultilevel"/>
    <w:tmpl w:val="00FC32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1F1017"/>
    <w:multiLevelType w:val="hybridMultilevel"/>
    <w:tmpl w:val="F1608174"/>
    <w:lvl w:ilvl="0" w:tplc="D194C290">
      <w:start w:val="1"/>
      <w:numFmt w:val="bullet"/>
      <w:lvlText w:val="•"/>
      <w:lvlJc w:val="left"/>
      <w:pPr>
        <w:ind w:left="2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266B52A">
      <w:start w:val="1"/>
      <w:numFmt w:val="bullet"/>
      <w:lvlText w:val="o"/>
      <w:lvlJc w:val="left"/>
      <w:pPr>
        <w:ind w:left="117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8E1EAB0A">
      <w:start w:val="1"/>
      <w:numFmt w:val="bullet"/>
      <w:lvlText w:val="▪"/>
      <w:lvlJc w:val="left"/>
      <w:pPr>
        <w:ind w:left="189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45F2DA14">
      <w:start w:val="1"/>
      <w:numFmt w:val="bullet"/>
      <w:lvlText w:val="•"/>
      <w:lvlJc w:val="left"/>
      <w:pPr>
        <w:ind w:left="261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25CBC22">
      <w:start w:val="1"/>
      <w:numFmt w:val="bullet"/>
      <w:lvlText w:val="o"/>
      <w:lvlJc w:val="left"/>
      <w:pPr>
        <w:ind w:left="333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E31E839E">
      <w:start w:val="1"/>
      <w:numFmt w:val="bullet"/>
      <w:lvlText w:val="▪"/>
      <w:lvlJc w:val="left"/>
      <w:pPr>
        <w:ind w:left="405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6AC6528">
      <w:start w:val="1"/>
      <w:numFmt w:val="bullet"/>
      <w:lvlText w:val="•"/>
      <w:lvlJc w:val="left"/>
      <w:pPr>
        <w:ind w:left="477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1150A3AA">
      <w:start w:val="1"/>
      <w:numFmt w:val="bullet"/>
      <w:lvlText w:val="o"/>
      <w:lvlJc w:val="left"/>
      <w:pPr>
        <w:ind w:left="549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37C2825C">
      <w:start w:val="1"/>
      <w:numFmt w:val="bullet"/>
      <w:lvlText w:val="▪"/>
      <w:lvlJc w:val="left"/>
      <w:pPr>
        <w:ind w:left="621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FD6123E"/>
    <w:multiLevelType w:val="hybridMultilevel"/>
    <w:tmpl w:val="289440C0"/>
    <w:lvl w:ilvl="0" w:tplc="67D6F0EC">
      <w:start w:val="1"/>
      <w:numFmt w:val="bullet"/>
      <w:lvlText w:val="•"/>
      <w:lvlJc w:val="left"/>
      <w:pPr>
        <w:ind w:left="26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19320750">
      <w:start w:val="1"/>
      <w:numFmt w:val="bullet"/>
      <w:lvlText w:val="o"/>
      <w:lvlJc w:val="left"/>
      <w:pPr>
        <w:ind w:left="11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A4EB242">
      <w:start w:val="1"/>
      <w:numFmt w:val="bullet"/>
      <w:lvlText w:val="▪"/>
      <w:lvlJc w:val="left"/>
      <w:pPr>
        <w:ind w:left="18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23B8A31C">
      <w:start w:val="1"/>
      <w:numFmt w:val="bullet"/>
      <w:lvlText w:val="•"/>
      <w:lvlJc w:val="left"/>
      <w:pPr>
        <w:ind w:left="25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0C07E52">
      <w:start w:val="1"/>
      <w:numFmt w:val="bullet"/>
      <w:lvlText w:val="o"/>
      <w:lvlJc w:val="left"/>
      <w:pPr>
        <w:ind w:left="32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90E0698A">
      <w:start w:val="1"/>
      <w:numFmt w:val="bullet"/>
      <w:lvlText w:val="▪"/>
      <w:lvlJc w:val="left"/>
      <w:pPr>
        <w:ind w:left="40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4F54D0A4">
      <w:start w:val="1"/>
      <w:numFmt w:val="bullet"/>
      <w:lvlText w:val="•"/>
      <w:lvlJc w:val="left"/>
      <w:pPr>
        <w:ind w:left="47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B2AE3B4A">
      <w:start w:val="1"/>
      <w:numFmt w:val="bullet"/>
      <w:lvlText w:val="o"/>
      <w:lvlJc w:val="left"/>
      <w:pPr>
        <w:ind w:left="54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86E821A">
      <w:start w:val="1"/>
      <w:numFmt w:val="bullet"/>
      <w:lvlText w:val="▪"/>
      <w:lvlJc w:val="left"/>
      <w:pPr>
        <w:ind w:left="61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7709681E"/>
    <w:multiLevelType w:val="hybridMultilevel"/>
    <w:tmpl w:val="2C8EBFAA"/>
    <w:lvl w:ilvl="0" w:tplc="04190001">
      <w:start w:val="1"/>
      <w:numFmt w:val="bullet"/>
      <w:lvlText w:val=""/>
      <w:lvlJc w:val="left"/>
      <w:pPr>
        <w:ind w:left="801" w:hanging="360"/>
      </w:pPr>
      <w:rPr>
        <w:rFonts w:ascii="Symbol" w:hAnsi="Symbol" w:hint="default"/>
      </w:rPr>
    </w:lvl>
    <w:lvl w:ilvl="1" w:tplc="04190003" w:tentative="1">
      <w:start w:val="1"/>
      <w:numFmt w:val="bullet"/>
      <w:lvlText w:val="o"/>
      <w:lvlJc w:val="left"/>
      <w:pPr>
        <w:ind w:left="1521" w:hanging="360"/>
      </w:pPr>
      <w:rPr>
        <w:rFonts w:ascii="Courier New" w:hAnsi="Courier New" w:cs="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cs="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cs="Courier New" w:hint="default"/>
      </w:rPr>
    </w:lvl>
    <w:lvl w:ilvl="8" w:tplc="04190005" w:tentative="1">
      <w:start w:val="1"/>
      <w:numFmt w:val="bullet"/>
      <w:lvlText w:val=""/>
      <w:lvlJc w:val="left"/>
      <w:pPr>
        <w:ind w:left="6561"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BA7"/>
    <w:rsid w:val="00107302"/>
    <w:rsid w:val="001407DE"/>
    <w:rsid w:val="0072456A"/>
    <w:rsid w:val="00A56721"/>
    <w:rsid w:val="00D2318E"/>
    <w:rsid w:val="00F81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AAB90-8F76-4AA8-AC39-203129FB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BA7"/>
  </w:style>
  <w:style w:type="paragraph" w:styleId="2">
    <w:name w:val="heading 2"/>
    <w:basedOn w:val="a"/>
    <w:next w:val="a"/>
    <w:link w:val="20"/>
    <w:uiPriority w:val="9"/>
    <w:unhideWhenUsed/>
    <w:qFormat/>
    <w:rsid w:val="00F81B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81B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1BA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F81BA7"/>
    <w:rPr>
      <w:rFonts w:asciiTheme="majorHAnsi" w:eastAsiaTheme="majorEastAsia" w:hAnsiTheme="majorHAnsi" w:cstheme="majorBidi"/>
      <w:color w:val="1F4D78" w:themeColor="accent1" w:themeShade="7F"/>
      <w:sz w:val="24"/>
      <w:szCs w:val="24"/>
    </w:rPr>
  </w:style>
  <w:style w:type="table" w:styleId="a3">
    <w:name w:val="Table Grid"/>
    <w:basedOn w:val="a1"/>
    <w:uiPriority w:val="39"/>
    <w:rsid w:val="00F81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81BA7"/>
    <w:pPr>
      <w:ind w:left="720"/>
      <w:contextualSpacing/>
    </w:pPr>
  </w:style>
  <w:style w:type="character" w:styleId="a5">
    <w:name w:val="Hyperlink"/>
    <w:basedOn w:val="a0"/>
    <w:uiPriority w:val="99"/>
    <w:unhideWhenUsed/>
    <w:rsid w:val="00F81B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dB8-nWJoYA" TargetMode="External"/><Relationship Id="rId3" Type="http://schemas.openxmlformats.org/officeDocument/2006/relationships/settings" Target="settings.xml"/><Relationship Id="rId7" Type="http://schemas.openxmlformats.org/officeDocument/2006/relationships/hyperlink" Target="https://infourok.ru/prezentaciya-po-matematike-na-temu-velichini-edinica-dlini-kilometr-klass-508126.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NemK9ajH7E" TargetMode="External"/><Relationship Id="rId11" Type="http://schemas.openxmlformats.org/officeDocument/2006/relationships/fontTable" Target="fontTable.xml"/><Relationship Id="rId5" Type="http://schemas.openxmlformats.org/officeDocument/2006/relationships/hyperlink" Target="https://infourok.ru/prezentaciya-po-matematike-na-temu-urokpovtorenie-numeraciya-chisel-klass-2713116.html" TargetMode="External"/><Relationship Id="rId10" Type="http://schemas.openxmlformats.org/officeDocument/2006/relationships/hyperlink" Target="https://nsportal.ru/nachalnaya-shkola/matematika/2019/02/03/prezentatsiya-po-matematike-4-klass-pismennye-priemy" TargetMode="External"/><Relationship Id="rId4" Type="http://schemas.openxmlformats.org/officeDocument/2006/relationships/webSettings" Target="webSettings.xml"/><Relationship Id="rId9" Type="http://schemas.openxmlformats.org/officeDocument/2006/relationships/hyperlink" Target="https://nsportal.ru/nachalnaya-shkola/matematika/2019/01/14/prezentatsiya-k-uroku-po-teme-umnozhenie-i-delenie-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3633</Words>
  <Characters>20709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user-12</cp:lastModifiedBy>
  <cp:revision>3</cp:revision>
  <dcterms:created xsi:type="dcterms:W3CDTF">2021-09-05T15:32:00Z</dcterms:created>
  <dcterms:modified xsi:type="dcterms:W3CDTF">2021-09-07T09:28:00Z</dcterms:modified>
</cp:coreProperties>
</file>